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DFED5" w14:textId="77777777" w:rsidR="002A41B2" w:rsidRDefault="002A41B2" w:rsidP="00AA0380">
      <w:pPr>
        <w:jc w:val="both"/>
        <w:rPr>
          <w:rFonts w:ascii="Noto Sans" w:eastAsia="Times New Roman" w:hAnsi="Noto Sans" w:cs="Noto Sans"/>
          <w:b/>
          <w:bCs/>
          <w:color w:val="000000"/>
          <w:sz w:val="20"/>
          <w:szCs w:val="20"/>
        </w:rPr>
      </w:pPr>
    </w:p>
    <w:p w14:paraId="086CBFAF" w14:textId="77777777" w:rsidR="002B2640" w:rsidRDefault="002B2640" w:rsidP="00F24C0C">
      <w:pPr>
        <w:autoSpaceDE w:val="0"/>
        <w:autoSpaceDN w:val="0"/>
        <w:adjustRightInd w:val="0"/>
        <w:spacing w:before="100" w:beforeAutospacing="1"/>
        <w:ind w:right="49"/>
        <w:jc w:val="both"/>
        <w:rPr>
          <w:rFonts w:ascii="Noto Sans" w:hAnsi="Noto Sans" w:cs="Noto Sans"/>
          <w:b/>
          <w:color w:val="000000"/>
          <w:sz w:val="20"/>
          <w:szCs w:val="20"/>
          <w:lang w:val="es-MX"/>
        </w:rPr>
      </w:pPr>
    </w:p>
    <w:p w14:paraId="20A5D5EF" w14:textId="77777777" w:rsidR="0050487A" w:rsidRDefault="0050487A" w:rsidP="0050487A">
      <w:pPr>
        <w:ind w:right="49"/>
        <w:jc w:val="center"/>
        <w:rPr>
          <w:rFonts w:ascii="Noto Sans" w:hAnsi="Noto Sans" w:cs="Noto Sans"/>
          <w:b/>
          <w:sz w:val="20"/>
          <w:szCs w:val="20"/>
          <w:lang w:eastAsia="ar-SA"/>
        </w:rPr>
      </w:pPr>
      <w:r>
        <w:rPr>
          <w:rFonts w:ascii="Noto Sans" w:hAnsi="Noto Sans" w:cs="Noto Sans"/>
          <w:b/>
          <w:sz w:val="20"/>
          <w:szCs w:val="20"/>
          <w:lang w:eastAsia="ar-SA"/>
        </w:rPr>
        <w:t>ANEXO TÉCNICO</w:t>
      </w:r>
    </w:p>
    <w:p w14:paraId="150CF078" w14:textId="77777777" w:rsidR="0050487A" w:rsidRDefault="0050487A" w:rsidP="0050487A">
      <w:pPr>
        <w:ind w:right="49"/>
        <w:jc w:val="both"/>
        <w:rPr>
          <w:rFonts w:ascii="Noto Sans" w:hAnsi="Noto Sans" w:cs="Noto Sans"/>
          <w:b/>
          <w:sz w:val="20"/>
          <w:szCs w:val="20"/>
          <w:lang w:eastAsia="ar-SA"/>
        </w:rPr>
      </w:pPr>
    </w:p>
    <w:p w14:paraId="2C71D960" w14:textId="77777777" w:rsidR="0050487A" w:rsidRDefault="0050487A" w:rsidP="0050487A">
      <w:pPr>
        <w:numPr>
          <w:ilvl w:val="0"/>
          <w:numId w:val="23"/>
        </w:numPr>
        <w:tabs>
          <w:tab w:val="left" w:pos="426"/>
        </w:tabs>
        <w:suppressAutoHyphens/>
        <w:ind w:left="0" w:right="49" w:firstLine="0"/>
        <w:jc w:val="both"/>
        <w:rPr>
          <w:rFonts w:ascii="Noto Sans" w:hAnsi="Noto Sans" w:cs="Noto Sans"/>
          <w:sz w:val="20"/>
          <w:szCs w:val="20"/>
          <w:lang w:eastAsia="ar-SA"/>
        </w:rPr>
      </w:pPr>
      <w:r w:rsidRPr="003B0D87">
        <w:rPr>
          <w:rFonts w:ascii="Noto Sans" w:eastAsiaTheme="minorEastAsia" w:hAnsi="Noto Sans" w:cs="Noto Sans"/>
          <w:b/>
          <w:sz w:val="20"/>
          <w:szCs w:val="20"/>
          <w:lang w:val="es-ES_tradnl"/>
        </w:rPr>
        <w:t>DESCRIPCIÓN AMPLIA Y DETALLADA DE LOS BIENES A ADQUIRIR O ARRENDAR O SERVICIOS SOLICITADOS, CARACTERÍSTICAS ESPECIFICACIONES TÉCNICAS, UNIDAD DE MEDIDA, Y EN SU CASO EQUIPOS, CONSUMIBLES Y ACCESORIOS ASOCIADOS A LA CONTRATACIÓN DE LOS BIENES REQUERIDOS, CANTIDADES POR PARTIDA, INDICANDO EN TODOS LOS CASOS LAS CORRESPONDIENTES CLAVES SAI, PREI MILLENIUM, (EN EL CASO DE BIENES TERAPÉUTICOS SE DEBE INDICAR LAS CLAVES DE CBI DE INSUMOS PARA LA SALUD O LA DEL COMPENDIO NACIONAL DE INSUMOS PARA LA SALUD; EN CASO DE BIENES DE CONSUMO, LA CLAVE DEL CGA; Y PARA SERVICIOS MÉDICOS INTEGRALES LA CLAVE DEL CSMI). EN TODO CASO, LOS BIENES Y SERVICIOS MATERIA DEL REQUERIMIENTO, DEBEN INCLUIR LA CLAVE CUCOP QUE LE CORRESPONDA</w:t>
      </w:r>
      <w:r>
        <w:rPr>
          <w:rFonts w:ascii="Noto Sans" w:hAnsi="Noto Sans" w:cs="Noto Sans"/>
          <w:b/>
          <w:sz w:val="20"/>
          <w:szCs w:val="20"/>
          <w:lang w:eastAsia="ar-SA"/>
        </w:rPr>
        <w:t xml:space="preserve">: </w:t>
      </w:r>
      <w:r>
        <w:rPr>
          <w:rFonts w:ascii="Noto Sans" w:hAnsi="Noto Sans" w:cs="Noto Sans"/>
          <w:sz w:val="20"/>
          <w:szCs w:val="20"/>
          <w:lang w:eastAsia="ar-SA"/>
        </w:rPr>
        <w:t xml:space="preserve">Adquisición del </w:t>
      </w:r>
      <w:r>
        <w:rPr>
          <w:rFonts w:ascii="Noto Sans" w:hAnsi="Noto Sans" w:cs="Noto Sans"/>
          <w:sz w:val="20"/>
          <w:szCs w:val="20"/>
          <w:lang w:val="es-MX" w:eastAsia="ar-SA"/>
        </w:rPr>
        <w:t>“Material Didáctico para Trabajo Social”</w:t>
      </w:r>
      <w:r>
        <w:rPr>
          <w:rFonts w:ascii="Noto Sans" w:hAnsi="Noto Sans" w:cs="Noto Sans"/>
          <w:sz w:val="20"/>
          <w:szCs w:val="20"/>
          <w:lang w:eastAsia="ar-SA"/>
        </w:rPr>
        <w:t xml:space="preserve">, con el propósito de cubrir parte de los requerimientos del Kit Universal, el cual es utilizado para el desarrollo de las Estrategias Educativas de Promoción de la Salud, así como, para realizar actividades de promoción y educación para la salud, con la finalidad de dar cumplimiento a las metas y programas de la Coordinación de Unidades de Primer Nivel, durante el presente ejercicio presupuestal.  </w:t>
      </w:r>
    </w:p>
    <w:p w14:paraId="26AD110B" w14:textId="77777777" w:rsidR="0050487A" w:rsidRDefault="0050487A" w:rsidP="0050487A">
      <w:pPr>
        <w:tabs>
          <w:tab w:val="left" w:pos="9540"/>
        </w:tabs>
        <w:suppressAutoHyphens/>
        <w:ind w:right="49"/>
        <w:jc w:val="both"/>
        <w:rPr>
          <w:rFonts w:ascii="Noto Sans" w:hAnsi="Noto Sans" w:cs="Noto Sans"/>
          <w:sz w:val="20"/>
          <w:szCs w:val="20"/>
          <w:lang w:eastAsia="ar-SA"/>
        </w:rPr>
      </w:pPr>
    </w:p>
    <w:p w14:paraId="58738C51" w14:textId="77777777" w:rsidR="0050487A" w:rsidRDefault="0050487A" w:rsidP="0050487A">
      <w:pPr>
        <w:tabs>
          <w:tab w:val="left" w:pos="9639"/>
        </w:tabs>
        <w:suppressAutoHyphens/>
        <w:ind w:right="49"/>
        <w:jc w:val="both"/>
        <w:rPr>
          <w:rFonts w:ascii="Noto Sans" w:hAnsi="Noto Sans" w:cs="Noto Sans"/>
          <w:sz w:val="20"/>
          <w:szCs w:val="20"/>
          <w:lang w:eastAsia="ar-SA"/>
        </w:rPr>
      </w:pPr>
      <w:r>
        <w:rPr>
          <w:rFonts w:ascii="Noto Sans" w:hAnsi="Noto Sans" w:cs="Noto Sans"/>
          <w:sz w:val="20"/>
          <w:szCs w:val="20"/>
          <w:lang w:eastAsia="ar-SA"/>
        </w:rPr>
        <w:t>A continuación, se muestra la descripción detallada, cantidad y cuadros de distribución:</w:t>
      </w:r>
    </w:p>
    <w:p w14:paraId="63DAD78A" w14:textId="77777777" w:rsidR="0050487A" w:rsidRDefault="0050487A" w:rsidP="0050487A">
      <w:pPr>
        <w:suppressAutoHyphens/>
        <w:ind w:right="49"/>
        <w:jc w:val="both"/>
        <w:rPr>
          <w:rFonts w:ascii="Noto Sans" w:hAnsi="Noto Sans" w:cs="Noto Sans"/>
          <w:sz w:val="20"/>
          <w:szCs w:val="20"/>
          <w:lang w:eastAsia="ar-SA"/>
        </w:rPr>
      </w:pPr>
    </w:p>
    <w:p w14:paraId="5D8BBA59" w14:textId="77777777" w:rsidR="0050487A" w:rsidRDefault="0050487A" w:rsidP="0050487A">
      <w:pPr>
        <w:suppressAutoHyphens/>
        <w:jc w:val="center"/>
        <w:rPr>
          <w:rFonts w:ascii="Noto Sans" w:hAnsi="Noto Sans" w:cs="Noto Sans"/>
          <w:b/>
          <w:bCs/>
          <w:sz w:val="20"/>
          <w:szCs w:val="20"/>
          <w:lang w:eastAsia="ar-SA"/>
        </w:rPr>
      </w:pPr>
      <w:r>
        <w:rPr>
          <w:rFonts w:ascii="Noto Sans" w:hAnsi="Noto Sans" w:cs="Noto Sans"/>
          <w:b/>
          <w:bCs/>
          <w:sz w:val="20"/>
          <w:szCs w:val="20"/>
          <w:lang w:eastAsia="ar-SA"/>
        </w:rPr>
        <w:t>CLAVE CUCOP:</w:t>
      </w:r>
    </w:p>
    <w:tbl>
      <w:tblPr>
        <w:tblW w:w="5195" w:type="pct"/>
        <w:tblInd w:w="-214" w:type="dxa"/>
        <w:tblCellMar>
          <w:left w:w="70" w:type="dxa"/>
          <w:right w:w="70" w:type="dxa"/>
        </w:tblCellMar>
        <w:tblLook w:val="04A0" w:firstRow="1" w:lastRow="0" w:firstColumn="1" w:lastColumn="0" w:noHBand="0" w:noVBand="1"/>
      </w:tblPr>
      <w:tblGrid>
        <w:gridCol w:w="3404"/>
        <w:gridCol w:w="2070"/>
        <w:gridCol w:w="4877"/>
      </w:tblGrid>
      <w:tr w:rsidR="0050487A" w14:paraId="758D061B" w14:textId="77777777" w:rsidTr="00545C67">
        <w:trPr>
          <w:trHeight w:val="48"/>
        </w:trPr>
        <w:tc>
          <w:tcPr>
            <w:tcW w:w="1644" w:type="pct"/>
            <w:tcBorders>
              <w:top w:val="single" w:sz="4" w:space="0" w:color="auto"/>
              <w:left w:val="single" w:sz="4" w:space="0" w:color="auto"/>
              <w:bottom w:val="single" w:sz="4" w:space="0" w:color="auto"/>
              <w:right w:val="single" w:sz="4" w:space="0" w:color="auto"/>
            </w:tcBorders>
            <w:shd w:val="clear" w:color="000000" w:fill="D9D9D9"/>
            <w:vAlign w:val="center"/>
          </w:tcPr>
          <w:p w14:paraId="5478D3C7"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Clasificador CUCOP (clave 8 dígitos)</w:t>
            </w:r>
          </w:p>
        </w:tc>
        <w:tc>
          <w:tcPr>
            <w:tcW w:w="1000" w:type="pct"/>
            <w:tcBorders>
              <w:top w:val="single" w:sz="4" w:space="0" w:color="auto"/>
              <w:left w:val="nil"/>
              <w:bottom w:val="single" w:sz="4" w:space="0" w:color="auto"/>
              <w:right w:val="single" w:sz="4" w:space="0" w:color="auto"/>
            </w:tcBorders>
            <w:shd w:val="clear" w:color="000000" w:fill="D9D9D9"/>
            <w:vAlign w:val="center"/>
          </w:tcPr>
          <w:p w14:paraId="3A616544"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Clave CUCOP +</w:t>
            </w:r>
          </w:p>
        </w:tc>
        <w:tc>
          <w:tcPr>
            <w:tcW w:w="2356" w:type="pct"/>
            <w:tcBorders>
              <w:top w:val="single" w:sz="4" w:space="0" w:color="auto"/>
              <w:left w:val="nil"/>
              <w:bottom w:val="single" w:sz="4" w:space="0" w:color="auto"/>
              <w:right w:val="single" w:sz="4" w:space="0" w:color="auto"/>
            </w:tcBorders>
            <w:shd w:val="clear" w:color="000000" w:fill="D9D9D9"/>
            <w:vAlign w:val="center"/>
          </w:tcPr>
          <w:p w14:paraId="4576B1BA"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Concepto</w:t>
            </w:r>
          </w:p>
        </w:tc>
      </w:tr>
      <w:tr w:rsidR="0050487A" w14:paraId="71B43FB9" w14:textId="77777777" w:rsidTr="00545C67">
        <w:trPr>
          <w:trHeight w:val="331"/>
        </w:trPr>
        <w:tc>
          <w:tcPr>
            <w:tcW w:w="1644" w:type="pct"/>
            <w:tcBorders>
              <w:top w:val="nil"/>
              <w:left w:val="single" w:sz="4" w:space="0" w:color="auto"/>
              <w:bottom w:val="single" w:sz="4" w:space="0" w:color="auto"/>
              <w:right w:val="single" w:sz="4" w:space="0" w:color="auto"/>
            </w:tcBorders>
            <w:noWrap/>
            <w:vAlign w:val="center"/>
          </w:tcPr>
          <w:p w14:paraId="3E303C56"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21500048</w:t>
            </w:r>
          </w:p>
        </w:tc>
        <w:tc>
          <w:tcPr>
            <w:tcW w:w="1000" w:type="pct"/>
            <w:tcBorders>
              <w:top w:val="nil"/>
              <w:left w:val="nil"/>
              <w:bottom w:val="single" w:sz="4" w:space="0" w:color="auto"/>
              <w:right w:val="single" w:sz="4" w:space="0" w:color="auto"/>
            </w:tcBorders>
            <w:vAlign w:val="center"/>
          </w:tcPr>
          <w:p w14:paraId="5B8772E7"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rPr>
              <w:t>21501-0048</w:t>
            </w:r>
          </w:p>
        </w:tc>
        <w:tc>
          <w:tcPr>
            <w:tcW w:w="2356" w:type="pct"/>
            <w:tcBorders>
              <w:top w:val="nil"/>
              <w:left w:val="nil"/>
              <w:bottom w:val="single" w:sz="4" w:space="0" w:color="auto"/>
              <w:right w:val="single" w:sz="4" w:space="0" w:color="auto"/>
            </w:tcBorders>
            <w:vAlign w:val="center"/>
          </w:tcPr>
          <w:p w14:paraId="764FE294"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Material didáctico para desarrollo de estrategias educativas de promoción de la salud</w:t>
            </w:r>
          </w:p>
        </w:tc>
      </w:tr>
    </w:tbl>
    <w:p w14:paraId="2AFD9511" w14:textId="77777777" w:rsidR="0050487A" w:rsidRDefault="0050487A" w:rsidP="0050487A">
      <w:pPr>
        <w:suppressAutoHyphens/>
        <w:jc w:val="both"/>
        <w:rPr>
          <w:rFonts w:ascii="Noto Sans" w:hAnsi="Noto Sans" w:cs="Noto Sans"/>
          <w:bCs/>
          <w:sz w:val="20"/>
          <w:szCs w:val="20"/>
          <w:u w:val="single"/>
        </w:rPr>
      </w:pPr>
    </w:p>
    <w:tbl>
      <w:tblPr>
        <w:tblW w:w="5193" w:type="pct"/>
        <w:tblInd w:w="-214" w:type="dxa"/>
        <w:tblCellMar>
          <w:left w:w="70" w:type="dxa"/>
          <w:right w:w="70" w:type="dxa"/>
        </w:tblCellMar>
        <w:tblLook w:val="04A0" w:firstRow="1" w:lastRow="0" w:firstColumn="1" w:lastColumn="0" w:noHBand="0" w:noVBand="1"/>
      </w:tblPr>
      <w:tblGrid>
        <w:gridCol w:w="5474"/>
        <w:gridCol w:w="4873"/>
      </w:tblGrid>
      <w:tr w:rsidR="0050487A" w14:paraId="50EE07AB" w14:textId="77777777" w:rsidTr="00545C67">
        <w:trPr>
          <w:trHeight w:val="94"/>
        </w:trPr>
        <w:tc>
          <w:tcPr>
            <w:tcW w:w="26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4C8690"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rPr>
              <w:t>DESCRIPCIÓN CORTA</w:t>
            </w:r>
          </w:p>
        </w:tc>
        <w:tc>
          <w:tcPr>
            <w:tcW w:w="2355"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BD336E6"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rPr>
              <w:t>CANTIDAD SOLICITADA</w:t>
            </w:r>
          </w:p>
        </w:tc>
      </w:tr>
      <w:tr w:rsidR="0050487A" w14:paraId="06AE5246" w14:textId="77777777" w:rsidTr="00545C67">
        <w:trPr>
          <w:trHeight w:val="94"/>
        </w:trPr>
        <w:tc>
          <w:tcPr>
            <w:tcW w:w="2645" w:type="pct"/>
            <w:tcBorders>
              <w:top w:val="nil"/>
              <w:left w:val="single" w:sz="4" w:space="0" w:color="auto"/>
              <w:bottom w:val="single" w:sz="4" w:space="0" w:color="auto"/>
              <w:right w:val="single" w:sz="4" w:space="0" w:color="auto"/>
            </w:tcBorders>
            <w:shd w:val="clear" w:color="000000" w:fill="FFFFFF"/>
            <w:vAlign w:val="center"/>
          </w:tcPr>
          <w:p w14:paraId="56A91D76"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Cilindro toma agua simple potable</w:t>
            </w:r>
          </w:p>
        </w:tc>
        <w:tc>
          <w:tcPr>
            <w:tcW w:w="2355" w:type="pct"/>
            <w:tcBorders>
              <w:top w:val="nil"/>
              <w:left w:val="nil"/>
              <w:bottom w:val="single" w:sz="4" w:space="0" w:color="auto"/>
              <w:right w:val="single" w:sz="4" w:space="0" w:color="auto"/>
            </w:tcBorders>
            <w:shd w:val="clear" w:color="000000" w:fill="FFFFFF"/>
            <w:vAlign w:val="center"/>
          </w:tcPr>
          <w:p w14:paraId="30DC18C0" w14:textId="77777777" w:rsidR="0050487A" w:rsidRDefault="0050487A" w:rsidP="00545C67">
            <w:pPr>
              <w:jc w:val="center"/>
              <w:rPr>
                <w:rFonts w:ascii="Noto Sans" w:eastAsia="Times New Roman" w:hAnsi="Noto Sans" w:cs="Noto Sans"/>
                <w:color w:val="000000"/>
                <w:sz w:val="14"/>
                <w:szCs w:val="14"/>
                <w:lang w:val="es-MX"/>
              </w:rPr>
            </w:pPr>
            <w:proofErr w:type="gramStart"/>
            <w:r>
              <w:rPr>
                <w:rFonts w:ascii="Noto Sans" w:eastAsia="Times New Roman" w:hAnsi="Noto Sans" w:cs="Noto Sans"/>
                <w:color w:val="000000"/>
                <w:sz w:val="14"/>
                <w:szCs w:val="14"/>
              </w:rPr>
              <w:t xml:space="preserve">39,190 </w:t>
            </w:r>
            <w:r>
              <w:rPr>
                <w:rFonts w:ascii="Noto Sans" w:eastAsia="Times New Roman" w:hAnsi="Noto Sans" w:cs="Noto Sans"/>
                <w:color w:val="000000"/>
                <w:sz w:val="14"/>
                <w:szCs w:val="14"/>
                <w:lang w:val="es-MX"/>
              </w:rPr>
              <w:t xml:space="preserve"> piezas</w:t>
            </w:r>
            <w:proofErr w:type="gramEnd"/>
          </w:p>
        </w:tc>
      </w:tr>
      <w:tr w:rsidR="0050487A" w14:paraId="074DAB28" w14:textId="77777777" w:rsidTr="00545C67">
        <w:trPr>
          <w:trHeight w:val="238"/>
        </w:trPr>
        <w:tc>
          <w:tcPr>
            <w:tcW w:w="2645" w:type="pct"/>
            <w:tcBorders>
              <w:top w:val="single" w:sz="4" w:space="0" w:color="auto"/>
              <w:left w:val="single" w:sz="4" w:space="0" w:color="auto"/>
              <w:bottom w:val="single" w:sz="4" w:space="0" w:color="auto"/>
              <w:right w:val="single" w:sz="4" w:space="0" w:color="auto"/>
            </w:tcBorders>
            <w:shd w:val="clear" w:color="000000" w:fill="FFFFFF"/>
            <w:vAlign w:val="center"/>
          </w:tcPr>
          <w:p w14:paraId="6896F6B5" w14:textId="77777777" w:rsidR="0050487A" w:rsidRDefault="0050487A" w:rsidP="00545C67">
            <w:pPr>
              <w:jc w:val="center"/>
              <w:rPr>
                <w:rFonts w:ascii="Noto Sans" w:eastAsia="Times New Roman" w:hAnsi="Noto Sans" w:cs="Noto Sans"/>
                <w:color w:val="000000"/>
                <w:sz w:val="14"/>
                <w:szCs w:val="14"/>
                <w:lang w:val="en-US"/>
              </w:rPr>
            </w:pPr>
            <w:proofErr w:type="spellStart"/>
            <w:r w:rsidRPr="00FA25E1">
              <w:rPr>
                <w:rFonts w:ascii="Noto Sans" w:eastAsia="Times New Roman" w:hAnsi="Noto Sans" w:cs="Noto Sans"/>
                <w:color w:val="000000"/>
                <w:sz w:val="14"/>
                <w:szCs w:val="14"/>
                <w:lang w:val="en-US"/>
              </w:rPr>
              <w:t>Pañalera</w:t>
            </w:r>
            <w:proofErr w:type="spellEnd"/>
            <w:r w:rsidRPr="00FA25E1">
              <w:rPr>
                <w:rFonts w:ascii="Noto Sans" w:eastAsia="Times New Roman" w:hAnsi="Noto Sans" w:cs="Noto Sans"/>
                <w:color w:val="000000"/>
                <w:sz w:val="14"/>
                <w:szCs w:val="14"/>
                <w:lang w:val="en-US"/>
              </w:rPr>
              <w:t xml:space="preserve"> del </w:t>
            </w:r>
            <w:proofErr w:type="spellStart"/>
            <w:r w:rsidRPr="00FA25E1">
              <w:rPr>
                <w:rFonts w:ascii="Noto Sans" w:eastAsia="Times New Roman" w:hAnsi="Noto Sans" w:cs="Noto Sans"/>
                <w:color w:val="000000"/>
                <w:sz w:val="14"/>
                <w:szCs w:val="14"/>
                <w:lang w:val="en-US"/>
              </w:rPr>
              <w:t>Embarazo</w:t>
            </w:r>
            <w:proofErr w:type="spellEnd"/>
            <w:r w:rsidRPr="00FA25E1">
              <w:rPr>
                <w:rFonts w:ascii="Noto Sans" w:eastAsia="Times New Roman" w:hAnsi="Noto Sans" w:cs="Noto Sans"/>
                <w:color w:val="000000"/>
                <w:sz w:val="14"/>
                <w:szCs w:val="14"/>
                <w:lang w:val="en-US"/>
              </w:rPr>
              <w:t xml:space="preserve"> </w:t>
            </w:r>
            <w:proofErr w:type="spellStart"/>
            <w:r w:rsidRPr="00FA25E1">
              <w:rPr>
                <w:rFonts w:ascii="Noto Sans" w:eastAsia="Times New Roman" w:hAnsi="Noto Sans" w:cs="Noto Sans"/>
                <w:color w:val="000000"/>
                <w:sz w:val="14"/>
                <w:szCs w:val="14"/>
                <w:lang w:val="en-US"/>
              </w:rPr>
              <w:t>PrevenIMSS</w:t>
            </w:r>
            <w:proofErr w:type="spellEnd"/>
          </w:p>
        </w:tc>
        <w:tc>
          <w:tcPr>
            <w:tcW w:w="2355" w:type="pct"/>
            <w:tcBorders>
              <w:top w:val="single" w:sz="4" w:space="0" w:color="auto"/>
              <w:left w:val="nil"/>
              <w:bottom w:val="single" w:sz="4" w:space="0" w:color="auto"/>
              <w:right w:val="single" w:sz="4" w:space="0" w:color="auto"/>
            </w:tcBorders>
            <w:shd w:val="clear" w:color="000000" w:fill="FFFFFF"/>
            <w:vAlign w:val="center"/>
          </w:tcPr>
          <w:p w14:paraId="02836F33" w14:textId="77777777" w:rsidR="0050487A" w:rsidRDefault="0050487A" w:rsidP="00545C67">
            <w:pPr>
              <w:jc w:val="center"/>
              <w:rPr>
                <w:rFonts w:ascii="Noto Sans" w:eastAsia="Times New Roman" w:hAnsi="Noto Sans" w:cs="Noto Sans"/>
                <w:color w:val="000000"/>
                <w:sz w:val="14"/>
                <w:szCs w:val="14"/>
                <w:lang w:val="es-MX"/>
              </w:rPr>
            </w:pPr>
            <w:proofErr w:type="gramStart"/>
            <w:r>
              <w:rPr>
                <w:rFonts w:ascii="Noto Sans" w:eastAsia="Times New Roman" w:hAnsi="Noto Sans" w:cs="Noto Sans"/>
                <w:color w:val="000000"/>
                <w:sz w:val="14"/>
                <w:szCs w:val="14"/>
              </w:rPr>
              <w:t xml:space="preserve">1,108 </w:t>
            </w:r>
            <w:r>
              <w:rPr>
                <w:rFonts w:ascii="Noto Sans" w:eastAsia="Times New Roman" w:hAnsi="Noto Sans" w:cs="Noto Sans"/>
                <w:color w:val="000000"/>
                <w:sz w:val="14"/>
                <w:szCs w:val="14"/>
                <w:lang w:val="es-MX"/>
              </w:rPr>
              <w:t xml:space="preserve"> piezas</w:t>
            </w:r>
            <w:proofErr w:type="gramEnd"/>
          </w:p>
        </w:tc>
      </w:tr>
      <w:tr w:rsidR="0050487A" w14:paraId="30281750" w14:textId="77777777" w:rsidTr="00545C67">
        <w:trPr>
          <w:trHeight w:val="238"/>
        </w:trPr>
        <w:tc>
          <w:tcPr>
            <w:tcW w:w="2645" w:type="pct"/>
            <w:tcBorders>
              <w:top w:val="single" w:sz="4" w:space="0" w:color="auto"/>
              <w:left w:val="single" w:sz="4" w:space="0" w:color="auto"/>
              <w:bottom w:val="single" w:sz="4" w:space="0" w:color="auto"/>
              <w:right w:val="single" w:sz="4" w:space="0" w:color="auto"/>
            </w:tcBorders>
            <w:shd w:val="clear" w:color="000000" w:fill="FFFFFF"/>
            <w:vAlign w:val="center"/>
          </w:tcPr>
          <w:p w14:paraId="49ABD6C7" w14:textId="77777777" w:rsidR="0050487A" w:rsidRPr="00FA25E1" w:rsidRDefault="0050487A" w:rsidP="00545C67">
            <w:pPr>
              <w:jc w:val="center"/>
              <w:rPr>
                <w:rFonts w:ascii="Noto Sans" w:eastAsia="Times New Roman" w:hAnsi="Noto Sans" w:cs="Noto Sans"/>
                <w:color w:val="000000"/>
                <w:sz w:val="14"/>
                <w:szCs w:val="14"/>
                <w:lang w:val="es-MX"/>
              </w:rPr>
            </w:pPr>
            <w:r w:rsidRPr="00FA25E1">
              <w:rPr>
                <w:rFonts w:ascii="Noto Sans" w:eastAsia="Times New Roman" w:hAnsi="Noto Sans" w:cs="Noto Sans"/>
                <w:color w:val="000000"/>
                <w:sz w:val="14"/>
                <w:szCs w:val="14"/>
                <w:lang w:val="es-MX"/>
              </w:rPr>
              <w:t>Medalla primer lugar de metal color dorado</w:t>
            </w:r>
          </w:p>
        </w:tc>
        <w:tc>
          <w:tcPr>
            <w:tcW w:w="2355" w:type="pct"/>
            <w:tcBorders>
              <w:top w:val="single" w:sz="4" w:space="0" w:color="auto"/>
              <w:left w:val="nil"/>
              <w:bottom w:val="single" w:sz="4" w:space="0" w:color="auto"/>
              <w:right w:val="single" w:sz="4" w:space="0" w:color="auto"/>
            </w:tcBorders>
            <w:shd w:val="clear" w:color="000000" w:fill="FFFFFF"/>
            <w:vAlign w:val="center"/>
          </w:tcPr>
          <w:p w14:paraId="605B786F" w14:textId="77777777" w:rsidR="0050487A" w:rsidRDefault="0050487A" w:rsidP="00545C67">
            <w:pPr>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3,140 piezas</w:t>
            </w:r>
          </w:p>
        </w:tc>
      </w:tr>
      <w:tr w:rsidR="0050487A" w14:paraId="37D998F0" w14:textId="77777777" w:rsidTr="00545C67">
        <w:trPr>
          <w:trHeight w:val="238"/>
        </w:trPr>
        <w:tc>
          <w:tcPr>
            <w:tcW w:w="2645" w:type="pct"/>
            <w:tcBorders>
              <w:top w:val="single" w:sz="4" w:space="0" w:color="auto"/>
              <w:left w:val="single" w:sz="4" w:space="0" w:color="auto"/>
              <w:bottom w:val="single" w:sz="4" w:space="0" w:color="auto"/>
              <w:right w:val="single" w:sz="4" w:space="0" w:color="auto"/>
            </w:tcBorders>
            <w:shd w:val="clear" w:color="000000" w:fill="FFFFFF"/>
            <w:vAlign w:val="center"/>
          </w:tcPr>
          <w:p w14:paraId="0D131B80" w14:textId="77777777" w:rsidR="0050487A" w:rsidRPr="00FA25E1" w:rsidRDefault="0050487A" w:rsidP="00545C67">
            <w:pPr>
              <w:jc w:val="center"/>
              <w:rPr>
                <w:rFonts w:ascii="Noto Sans" w:eastAsia="Times New Roman" w:hAnsi="Noto Sans" w:cs="Noto Sans"/>
                <w:color w:val="000000"/>
                <w:sz w:val="14"/>
                <w:szCs w:val="14"/>
                <w:lang w:val="es-MX"/>
              </w:rPr>
            </w:pPr>
            <w:r w:rsidRPr="00FA25E1">
              <w:rPr>
                <w:rFonts w:ascii="Noto Sans" w:eastAsia="Times New Roman" w:hAnsi="Noto Sans" w:cs="Noto Sans"/>
                <w:color w:val="000000"/>
                <w:sz w:val="14"/>
                <w:szCs w:val="14"/>
                <w:lang w:val="es-MX"/>
              </w:rPr>
              <w:t>Medalla segundo lugar de metal plateado</w:t>
            </w:r>
          </w:p>
        </w:tc>
        <w:tc>
          <w:tcPr>
            <w:tcW w:w="2355" w:type="pct"/>
            <w:tcBorders>
              <w:top w:val="single" w:sz="4" w:space="0" w:color="auto"/>
              <w:left w:val="nil"/>
              <w:bottom w:val="single" w:sz="4" w:space="0" w:color="auto"/>
              <w:right w:val="single" w:sz="4" w:space="0" w:color="auto"/>
            </w:tcBorders>
            <w:shd w:val="clear" w:color="000000" w:fill="FFFFFF"/>
            <w:vAlign w:val="center"/>
          </w:tcPr>
          <w:p w14:paraId="3112C342" w14:textId="77777777" w:rsidR="0050487A" w:rsidRDefault="0050487A" w:rsidP="00545C67">
            <w:pPr>
              <w:jc w:val="center"/>
              <w:rPr>
                <w:rFonts w:ascii="Noto Sans" w:eastAsia="Times New Roman" w:hAnsi="Noto Sans" w:cs="Noto Sans"/>
                <w:color w:val="000000"/>
                <w:sz w:val="14"/>
                <w:szCs w:val="14"/>
              </w:rPr>
            </w:pPr>
            <w:r w:rsidRPr="00FA25E1">
              <w:rPr>
                <w:rFonts w:ascii="Noto Sans" w:eastAsia="Times New Roman" w:hAnsi="Noto Sans" w:cs="Noto Sans"/>
                <w:color w:val="000000"/>
                <w:sz w:val="14"/>
                <w:szCs w:val="14"/>
              </w:rPr>
              <w:t>3,140 piezas</w:t>
            </w:r>
          </w:p>
        </w:tc>
      </w:tr>
      <w:tr w:rsidR="0050487A" w14:paraId="1358A6D6" w14:textId="77777777" w:rsidTr="00545C67">
        <w:trPr>
          <w:trHeight w:val="238"/>
        </w:trPr>
        <w:tc>
          <w:tcPr>
            <w:tcW w:w="2645" w:type="pct"/>
            <w:tcBorders>
              <w:top w:val="single" w:sz="4" w:space="0" w:color="auto"/>
              <w:left w:val="single" w:sz="4" w:space="0" w:color="auto"/>
              <w:bottom w:val="single" w:sz="4" w:space="0" w:color="auto"/>
              <w:right w:val="single" w:sz="4" w:space="0" w:color="auto"/>
            </w:tcBorders>
            <w:shd w:val="clear" w:color="000000" w:fill="FFFFFF"/>
            <w:vAlign w:val="center"/>
          </w:tcPr>
          <w:p w14:paraId="31CD007C" w14:textId="77777777" w:rsidR="0050487A" w:rsidRPr="00FA25E1" w:rsidRDefault="0050487A" w:rsidP="00545C67">
            <w:pPr>
              <w:jc w:val="center"/>
              <w:rPr>
                <w:rFonts w:ascii="Noto Sans" w:eastAsia="Times New Roman" w:hAnsi="Noto Sans" w:cs="Noto Sans"/>
                <w:color w:val="000000"/>
                <w:sz w:val="14"/>
                <w:szCs w:val="14"/>
                <w:lang w:val="es-MX"/>
              </w:rPr>
            </w:pPr>
            <w:r w:rsidRPr="00FA25E1">
              <w:rPr>
                <w:rFonts w:ascii="Noto Sans" w:eastAsia="Times New Roman" w:hAnsi="Noto Sans" w:cs="Noto Sans"/>
                <w:color w:val="000000"/>
                <w:sz w:val="14"/>
                <w:szCs w:val="14"/>
                <w:lang w:val="es-MX"/>
              </w:rPr>
              <w:t>Medalla tercer lugar de metal cobre</w:t>
            </w:r>
          </w:p>
        </w:tc>
        <w:tc>
          <w:tcPr>
            <w:tcW w:w="2355" w:type="pct"/>
            <w:tcBorders>
              <w:top w:val="single" w:sz="4" w:space="0" w:color="auto"/>
              <w:left w:val="nil"/>
              <w:bottom w:val="single" w:sz="4" w:space="0" w:color="auto"/>
              <w:right w:val="single" w:sz="4" w:space="0" w:color="auto"/>
            </w:tcBorders>
            <w:shd w:val="clear" w:color="000000" w:fill="FFFFFF"/>
            <w:vAlign w:val="center"/>
          </w:tcPr>
          <w:p w14:paraId="209871F6" w14:textId="77777777" w:rsidR="0050487A" w:rsidRDefault="0050487A" w:rsidP="00545C67">
            <w:pPr>
              <w:jc w:val="center"/>
              <w:rPr>
                <w:rFonts w:ascii="Noto Sans" w:eastAsia="Times New Roman" w:hAnsi="Noto Sans" w:cs="Noto Sans"/>
                <w:color w:val="000000"/>
                <w:sz w:val="14"/>
                <w:szCs w:val="14"/>
              </w:rPr>
            </w:pPr>
            <w:r w:rsidRPr="00FA25E1">
              <w:rPr>
                <w:rFonts w:ascii="Noto Sans" w:eastAsia="Times New Roman" w:hAnsi="Noto Sans" w:cs="Noto Sans"/>
                <w:color w:val="000000"/>
                <w:sz w:val="14"/>
                <w:szCs w:val="14"/>
              </w:rPr>
              <w:t>3,140 piezas</w:t>
            </w:r>
          </w:p>
        </w:tc>
      </w:tr>
      <w:tr w:rsidR="0050487A" w14:paraId="3706A927" w14:textId="77777777" w:rsidTr="00545C67">
        <w:trPr>
          <w:trHeight w:val="238"/>
        </w:trPr>
        <w:tc>
          <w:tcPr>
            <w:tcW w:w="2645" w:type="pct"/>
            <w:tcBorders>
              <w:top w:val="single" w:sz="4" w:space="0" w:color="auto"/>
              <w:left w:val="single" w:sz="4" w:space="0" w:color="auto"/>
              <w:bottom w:val="single" w:sz="4" w:space="0" w:color="auto"/>
              <w:right w:val="single" w:sz="4" w:space="0" w:color="auto"/>
            </w:tcBorders>
            <w:shd w:val="clear" w:color="000000" w:fill="FFFFFF"/>
            <w:vAlign w:val="center"/>
          </w:tcPr>
          <w:p w14:paraId="4B05299F" w14:textId="77777777" w:rsidR="0050487A" w:rsidRPr="00FA25E1" w:rsidRDefault="0050487A" w:rsidP="00545C67">
            <w:pPr>
              <w:jc w:val="center"/>
              <w:rPr>
                <w:rFonts w:ascii="Noto Sans" w:eastAsia="Times New Roman" w:hAnsi="Noto Sans" w:cs="Noto Sans"/>
                <w:color w:val="000000"/>
                <w:sz w:val="14"/>
                <w:szCs w:val="14"/>
                <w:lang w:val="es-MX"/>
              </w:rPr>
            </w:pPr>
            <w:r w:rsidRPr="00FA25E1">
              <w:rPr>
                <w:rFonts w:ascii="Noto Sans" w:eastAsia="Times New Roman" w:hAnsi="Noto Sans" w:cs="Noto Sans"/>
                <w:color w:val="000000"/>
                <w:sz w:val="14"/>
                <w:szCs w:val="14"/>
                <w:lang w:val="es-MX"/>
              </w:rPr>
              <w:t>Regadera de plástico</w:t>
            </w:r>
          </w:p>
        </w:tc>
        <w:tc>
          <w:tcPr>
            <w:tcW w:w="2355" w:type="pct"/>
            <w:tcBorders>
              <w:top w:val="single" w:sz="4" w:space="0" w:color="auto"/>
              <w:left w:val="nil"/>
              <w:bottom w:val="single" w:sz="4" w:space="0" w:color="auto"/>
              <w:right w:val="single" w:sz="4" w:space="0" w:color="auto"/>
            </w:tcBorders>
            <w:shd w:val="clear" w:color="000000" w:fill="FFFFFF"/>
          </w:tcPr>
          <w:p w14:paraId="201A9659" w14:textId="77777777" w:rsidR="0050487A" w:rsidRPr="00FA25E1" w:rsidRDefault="0050487A" w:rsidP="00545C67">
            <w:pPr>
              <w:jc w:val="center"/>
              <w:rPr>
                <w:rFonts w:ascii="Noto Sans" w:eastAsia="Times New Roman" w:hAnsi="Noto Sans" w:cs="Noto Sans"/>
                <w:color w:val="000000"/>
                <w:sz w:val="14"/>
                <w:szCs w:val="14"/>
              </w:rPr>
            </w:pPr>
            <w:proofErr w:type="gramStart"/>
            <w:r w:rsidRPr="00FA25E1">
              <w:rPr>
                <w:rFonts w:ascii="Noto Sans" w:eastAsia="Times New Roman" w:hAnsi="Noto Sans" w:cs="Noto Sans"/>
                <w:color w:val="000000"/>
                <w:sz w:val="14"/>
                <w:szCs w:val="14"/>
              </w:rPr>
              <w:t>1,108  piezas</w:t>
            </w:r>
            <w:proofErr w:type="gramEnd"/>
          </w:p>
        </w:tc>
      </w:tr>
      <w:tr w:rsidR="0050487A" w14:paraId="62AC04DF" w14:textId="77777777" w:rsidTr="00545C67">
        <w:trPr>
          <w:trHeight w:val="238"/>
        </w:trPr>
        <w:tc>
          <w:tcPr>
            <w:tcW w:w="2645" w:type="pct"/>
            <w:tcBorders>
              <w:top w:val="single" w:sz="4" w:space="0" w:color="auto"/>
              <w:left w:val="single" w:sz="4" w:space="0" w:color="auto"/>
              <w:bottom w:val="single" w:sz="4" w:space="0" w:color="auto"/>
              <w:right w:val="single" w:sz="4" w:space="0" w:color="auto"/>
            </w:tcBorders>
            <w:shd w:val="clear" w:color="000000" w:fill="FFFFFF"/>
            <w:vAlign w:val="center"/>
          </w:tcPr>
          <w:p w14:paraId="15940853" w14:textId="77777777" w:rsidR="0050487A" w:rsidRPr="00FA25E1" w:rsidRDefault="0050487A" w:rsidP="00545C67">
            <w:pPr>
              <w:jc w:val="center"/>
              <w:rPr>
                <w:rFonts w:ascii="Noto Sans" w:eastAsia="Times New Roman" w:hAnsi="Noto Sans" w:cs="Noto Sans"/>
                <w:color w:val="000000"/>
                <w:sz w:val="14"/>
                <w:szCs w:val="14"/>
                <w:lang w:val="es-MX"/>
              </w:rPr>
            </w:pPr>
            <w:r w:rsidRPr="00FA25E1">
              <w:rPr>
                <w:rFonts w:ascii="Noto Sans" w:eastAsia="Times New Roman" w:hAnsi="Noto Sans" w:cs="Noto Sans"/>
                <w:color w:val="000000"/>
                <w:sz w:val="14"/>
                <w:szCs w:val="14"/>
                <w:lang w:val="es-MX"/>
              </w:rPr>
              <w:t>Oclusor óptico</w:t>
            </w:r>
          </w:p>
        </w:tc>
        <w:tc>
          <w:tcPr>
            <w:tcW w:w="2355" w:type="pct"/>
            <w:tcBorders>
              <w:top w:val="single" w:sz="4" w:space="0" w:color="auto"/>
              <w:left w:val="nil"/>
              <w:bottom w:val="single" w:sz="4" w:space="0" w:color="auto"/>
              <w:right w:val="single" w:sz="4" w:space="0" w:color="auto"/>
            </w:tcBorders>
            <w:shd w:val="clear" w:color="000000" w:fill="FFFFFF"/>
          </w:tcPr>
          <w:p w14:paraId="6B1012BE" w14:textId="77777777" w:rsidR="0050487A" w:rsidRPr="00FA25E1" w:rsidRDefault="0050487A" w:rsidP="00545C67">
            <w:pPr>
              <w:jc w:val="center"/>
              <w:rPr>
                <w:rFonts w:ascii="Noto Sans" w:eastAsia="Times New Roman" w:hAnsi="Noto Sans" w:cs="Noto Sans"/>
                <w:color w:val="000000"/>
                <w:sz w:val="14"/>
                <w:szCs w:val="14"/>
              </w:rPr>
            </w:pPr>
            <w:proofErr w:type="gramStart"/>
            <w:r w:rsidRPr="00FA25E1">
              <w:rPr>
                <w:rFonts w:ascii="Noto Sans" w:eastAsia="Times New Roman" w:hAnsi="Noto Sans" w:cs="Noto Sans"/>
                <w:color w:val="000000"/>
                <w:sz w:val="14"/>
                <w:szCs w:val="14"/>
              </w:rPr>
              <w:t>1,108  piezas</w:t>
            </w:r>
            <w:proofErr w:type="gramEnd"/>
          </w:p>
        </w:tc>
      </w:tr>
    </w:tbl>
    <w:p w14:paraId="7C43D6F8" w14:textId="77777777" w:rsidR="0050487A" w:rsidRDefault="0050487A" w:rsidP="0050487A">
      <w:pPr>
        <w:suppressAutoHyphens/>
        <w:jc w:val="both"/>
        <w:rPr>
          <w:rFonts w:ascii="Noto Sans" w:hAnsi="Noto Sans" w:cs="Noto Sans"/>
          <w:bCs/>
          <w:sz w:val="20"/>
          <w:szCs w:val="20"/>
          <w:u w:val="single"/>
        </w:rPr>
      </w:pPr>
    </w:p>
    <w:tbl>
      <w:tblPr>
        <w:tblW w:w="5214" w:type="pct"/>
        <w:tblInd w:w="-214" w:type="dxa"/>
        <w:tblCellMar>
          <w:left w:w="70" w:type="dxa"/>
          <w:right w:w="70" w:type="dxa"/>
        </w:tblCellMar>
        <w:tblLook w:val="04A0" w:firstRow="1" w:lastRow="0" w:firstColumn="1" w:lastColumn="0" w:noHBand="0" w:noVBand="1"/>
      </w:tblPr>
      <w:tblGrid>
        <w:gridCol w:w="887"/>
        <w:gridCol w:w="1483"/>
        <w:gridCol w:w="1517"/>
        <w:gridCol w:w="6501"/>
      </w:tblGrid>
      <w:tr w:rsidR="0050487A" w14:paraId="528F3F4A" w14:textId="77777777" w:rsidTr="00545C67">
        <w:trPr>
          <w:trHeight w:val="165"/>
          <w:tblHeader/>
        </w:trPr>
        <w:tc>
          <w:tcPr>
            <w:tcW w:w="427" w:type="pct"/>
            <w:tcBorders>
              <w:top w:val="single" w:sz="4" w:space="0" w:color="auto"/>
              <w:left w:val="single" w:sz="4" w:space="0" w:color="auto"/>
              <w:bottom w:val="single" w:sz="4" w:space="0" w:color="auto"/>
              <w:right w:val="single" w:sz="4" w:space="0" w:color="auto"/>
            </w:tcBorders>
            <w:shd w:val="clear" w:color="000000" w:fill="D9D9D9"/>
          </w:tcPr>
          <w:p w14:paraId="519AE0E1"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Partida</w:t>
            </w:r>
          </w:p>
        </w:tc>
        <w:tc>
          <w:tcPr>
            <w:tcW w:w="714" w:type="pct"/>
            <w:tcBorders>
              <w:top w:val="single" w:sz="4" w:space="0" w:color="auto"/>
              <w:left w:val="single" w:sz="4" w:space="0" w:color="auto"/>
              <w:bottom w:val="single" w:sz="4" w:space="0" w:color="auto"/>
              <w:right w:val="single" w:sz="4" w:space="0" w:color="auto"/>
            </w:tcBorders>
            <w:shd w:val="clear" w:color="000000" w:fill="D9D9D9"/>
            <w:vAlign w:val="center"/>
          </w:tcPr>
          <w:p w14:paraId="3DB1EA16"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Artículo</w:t>
            </w:r>
          </w:p>
        </w:tc>
        <w:tc>
          <w:tcPr>
            <w:tcW w:w="730" w:type="pct"/>
            <w:tcBorders>
              <w:top w:val="single" w:sz="4" w:space="0" w:color="auto"/>
              <w:left w:val="nil"/>
              <w:bottom w:val="single" w:sz="4" w:space="0" w:color="auto"/>
              <w:right w:val="single" w:sz="4" w:space="0" w:color="auto"/>
            </w:tcBorders>
            <w:shd w:val="clear" w:color="000000" w:fill="D9D9D9"/>
            <w:vAlign w:val="center"/>
          </w:tcPr>
          <w:p w14:paraId="6D6E195E"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Cantidad</w:t>
            </w:r>
          </w:p>
        </w:tc>
        <w:tc>
          <w:tcPr>
            <w:tcW w:w="3129" w:type="pct"/>
            <w:tcBorders>
              <w:top w:val="single" w:sz="4" w:space="0" w:color="auto"/>
              <w:left w:val="nil"/>
              <w:bottom w:val="single" w:sz="4" w:space="0" w:color="auto"/>
              <w:right w:val="single" w:sz="4" w:space="0" w:color="auto"/>
            </w:tcBorders>
            <w:shd w:val="clear" w:color="000000" w:fill="D9D9D9"/>
            <w:vAlign w:val="center"/>
          </w:tcPr>
          <w:p w14:paraId="33D02103"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Descripción</w:t>
            </w:r>
          </w:p>
        </w:tc>
      </w:tr>
      <w:tr w:rsidR="0050487A" w14:paraId="73060A8D" w14:textId="77777777" w:rsidTr="00545C67">
        <w:trPr>
          <w:trHeight w:val="816"/>
        </w:trPr>
        <w:tc>
          <w:tcPr>
            <w:tcW w:w="427" w:type="pct"/>
            <w:tcBorders>
              <w:top w:val="nil"/>
              <w:left w:val="single" w:sz="4" w:space="0" w:color="auto"/>
              <w:bottom w:val="single" w:sz="4" w:space="0" w:color="auto"/>
              <w:right w:val="single" w:sz="4" w:space="0" w:color="auto"/>
            </w:tcBorders>
            <w:vAlign w:val="center"/>
          </w:tcPr>
          <w:p w14:paraId="5C7BD37F"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1</w:t>
            </w:r>
          </w:p>
        </w:tc>
        <w:tc>
          <w:tcPr>
            <w:tcW w:w="714" w:type="pct"/>
            <w:tcBorders>
              <w:top w:val="nil"/>
              <w:left w:val="single" w:sz="4" w:space="0" w:color="auto"/>
              <w:bottom w:val="single" w:sz="4" w:space="0" w:color="auto"/>
              <w:right w:val="single" w:sz="4" w:space="0" w:color="auto"/>
            </w:tcBorders>
            <w:vAlign w:val="center"/>
          </w:tcPr>
          <w:p w14:paraId="156D9245"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Cilindro toma agua simple potable</w:t>
            </w:r>
          </w:p>
        </w:tc>
        <w:tc>
          <w:tcPr>
            <w:tcW w:w="730" w:type="pct"/>
            <w:tcBorders>
              <w:top w:val="nil"/>
              <w:left w:val="nil"/>
              <w:bottom w:val="single" w:sz="4" w:space="0" w:color="auto"/>
              <w:right w:val="single" w:sz="4" w:space="0" w:color="auto"/>
            </w:tcBorders>
            <w:vAlign w:val="center"/>
          </w:tcPr>
          <w:p w14:paraId="27912075"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n-US"/>
              </w:rPr>
              <w:t>39,190</w:t>
            </w:r>
            <w:r>
              <w:rPr>
                <w:rFonts w:ascii="Noto Sans" w:eastAsia="Times New Roman" w:hAnsi="Noto Sans" w:cs="Noto Sans"/>
                <w:color w:val="000000"/>
                <w:sz w:val="14"/>
                <w:szCs w:val="14"/>
                <w:lang w:val="es-MX"/>
              </w:rPr>
              <w:t xml:space="preserve"> piezas</w:t>
            </w:r>
          </w:p>
        </w:tc>
        <w:tc>
          <w:tcPr>
            <w:tcW w:w="3129" w:type="pct"/>
            <w:tcBorders>
              <w:top w:val="nil"/>
              <w:left w:val="nil"/>
              <w:bottom w:val="single" w:sz="4" w:space="0" w:color="auto"/>
              <w:right w:val="single" w:sz="4" w:space="0" w:color="auto"/>
            </w:tcBorders>
            <w:vAlign w:val="center"/>
          </w:tcPr>
          <w:p w14:paraId="0596F59C" w14:textId="77777777" w:rsidR="0050487A" w:rsidRDefault="0050487A" w:rsidP="00545C67">
            <w:pPr>
              <w:jc w:val="both"/>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 xml:space="preserve">Cilindro de plástico transparente libre de PBA, con capacidad de 1 litro, con tapa de color verde oscuro similar al color </w:t>
            </w:r>
            <w:proofErr w:type="gramStart"/>
            <w:r>
              <w:rPr>
                <w:rFonts w:ascii="Noto Sans" w:eastAsia="Times New Roman" w:hAnsi="Noto Sans" w:cs="Noto Sans"/>
                <w:color w:val="000000"/>
                <w:sz w:val="14"/>
                <w:szCs w:val="14"/>
                <w:lang w:val="es-MX"/>
              </w:rPr>
              <w:t>institucional  y</w:t>
            </w:r>
            <w:proofErr w:type="gramEnd"/>
            <w:r>
              <w:rPr>
                <w:rFonts w:ascii="Noto Sans" w:eastAsia="Times New Roman" w:hAnsi="Noto Sans" w:cs="Noto Sans"/>
                <w:color w:val="000000"/>
                <w:sz w:val="14"/>
                <w:szCs w:val="14"/>
                <w:lang w:val="es-MX"/>
              </w:rPr>
              <w:t xml:space="preserve"> de rosca, con impresión en serigrafía (PANTONE 561C) de 8cm de ancho por 22 cm de largo, con la frase: Los hábitos saludables mejoran la calidad de vida </w:t>
            </w:r>
          </w:p>
          <w:p w14:paraId="0B5911A1" w14:textId="77777777" w:rsidR="0050487A" w:rsidRDefault="0050487A" w:rsidP="00545C67">
            <w:pPr>
              <w:jc w:val="both"/>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“Toma agua simple potable”</w:t>
            </w:r>
          </w:p>
        </w:tc>
      </w:tr>
      <w:tr w:rsidR="0050487A" w14:paraId="5B3C521A" w14:textId="77777777" w:rsidTr="00545C67">
        <w:trPr>
          <w:trHeight w:val="77"/>
        </w:trPr>
        <w:tc>
          <w:tcPr>
            <w:tcW w:w="427" w:type="pct"/>
            <w:tcBorders>
              <w:top w:val="single" w:sz="4" w:space="0" w:color="auto"/>
              <w:left w:val="single" w:sz="4" w:space="0" w:color="auto"/>
              <w:bottom w:val="single" w:sz="4" w:space="0" w:color="auto"/>
              <w:right w:val="single" w:sz="4" w:space="0" w:color="auto"/>
            </w:tcBorders>
            <w:vAlign w:val="center"/>
          </w:tcPr>
          <w:p w14:paraId="49CFC4D9"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2</w:t>
            </w:r>
          </w:p>
        </w:tc>
        <w:tc>
          <w:tcPr>
            <w:tcW w:w="714" w:type="pct"/>
            <w:tcBorders>
              <w:top w:val="single" w:sz="4" w:space="0" w:color="auto"/>
              <w:left w:val="single" w:sz="4" w:space="0" w:color="auto"/>
              <w:bottom w:val="single" w:sz="4" w:space="0" w:color="auto"/>
              <w:right w:val="single" w:sz="4" w:space="0" w:color="auto"/>
            </w:tcBorders>
            <w:vAlign w:val="center"/>
          </w:tcPr>
          <w:p w14:paraId="42BF9BF6" w14:textId="77777777" w:rsidR="0050487A" w:rsidRDefault="0050487A" w:rsidP="00545C67">
            <w:pPr>
              <w:jc w:val="center"/>
              <w:rPr>
                <w:rFonts w:ascii="Noto Sans" w:eastAsia="Times New Roman" w:hAnsi="Noto Sans" w:cs="Noto Sans"/>
                <w:color w:val="000000"/>
                <w:sz w:val="14"/>
                <w:szCs w:val="14"/>
                <w:lang w:val="es-MX"/>
              </w:rPr>
            </w:pPr>
            <w:proofErr w:type="spellStart"/>
            <w:r w:rsidRPr="00FA25E1">
              <w:rPr>
                <w:rFonts w:ascii="Noto Sans" w:eastAsia="Times New Roman" w:hAnsi="Noto Sans" w:cs="Noto Sans"/>
                <w:color w:val="000000"/>
                <w:sz w:val="14"/>
                <w:szCs w:val="14"/>
                <w:lang w:val="en-US"/>
              </w:rPr>
              <w:t>Pañalera</w:t>
            </w:r>
            <w:proofErr w:type="spellEnd"/>
            <w:r w:rsidRPr="00FA25E1">
              <w:rPr>
                <w:rFonts w:ascii="Noto Sans" w:eastAsia="Times New Roman" w:hAnsi="Noto Sans" w:cs="Noto Sans"/>
                <w:color w:val="000000"/>
                <w:sz w:val="14"/>
                <w:szCs w:val="14"/>
                <w:lang w:val="en-US"/>
              </w:rPr>
              <w:t xml:space="preserve"> del </w:t>
            </w:r>
            <w:proofErr w:type="spellStart"/>
            <w:r w:rsidRPr="00FA25E1">
              <w:rPr>
                <w:rFonts w:ascii="Noto Sans" w:eastAsia="Times New Roman" w:hAnsi="Noto Sans" w:cs="Noto Sans"/>
                <w:color w:val="000000"/>
                <w:sz w:val="14"/>
                <w:szCs w:val="14"/>
                <w:lang w:val="en-US"/>
              </w:rPr>
              <w:t>Embarazo</w:t>
            </w:r>
            <w:proofErr w:type="spellEnd"/>
            <w:r w:rsidRPr="00FA25E1">
              <w:rPr>
                <w:rFonts w:ascii="Noto Sans" w:eastAsia="Times New Roman" w:hAnsi="Noto Sans" w:cs="Noto Sans"/>
                <w:color w:val="000000"/>
                <w:sz w:val="14"/>
                <w:szCs w:val="14"/>
                <w:lang w:val="en-US"/>
              </w:rPr>
              <w:t xml:space="preserve"> </w:t>
            </w:r>
            <w:proofErr w:type="spellStart"/>
            <w:r w:rsidRPr="00FA25E1">
              <w:rPr>
                <w:rFonts w:ascii="Noto Sans" w:eastAsia="Times New Roman" w:hAnsi="Noto Sans" w:cs="Noto Sans"/>
                <w:color w:val="000000"/>
                <w:sz w:val="14"/>
                <w:szCs w:val="14"/>
                <w:lang w:val="en-US"/>
              </w:rPr>
              <w:t>PrevenIMSS</w:t>
            </w:r>
            <w:proofErr w:type="spellEnd"/>
          </w:p>
        </w:tc>
        <w:tc>
          <w:tcPr>
            <w:tcW w:w="730" w:type="pct"/>
            <w:tcBorders>
              <w:top w:val="single" w:sz="4" w:space="0" w:color="auto"/>
              <w:left w:val="nil"/>
              <w:bottom w:val="single" w:sz="4" w:space="0" w:color="auto"/>
              <w:right w:val="single" w:sz="4" w:space="0" w:color="auto"/>
            </w:tcBorders>
            <w:vAlign w:val="center"/>
          </w:tcPr>
          <w:p w14:paraId="4BCF121F" w14:textId="77777777" w:rsidR="0050487A" w:rsidRDefault="0050487A" w:rsidP="00545C67">
            <w:pPr>
              <w:jc w:val="center"/>
              <w:rPr>
                <w:rFonts w:ascii="Noto Sans" w:eastAsia="Times New Roman" w:hAnsi="Noto Sans" w:cs="Noto Sans"/>
                <w:color w:val="000000"/>
                <w:sz w:val="14"/>
                <w:szCs w:val="14"/>
                <w:lang w:val="es-MX"/>
              </w:rPr>
            </w:pPr>
            <w:proofErr w:type="gramStart"/>
            <w:r w:rsidRPr="00FA25E1">
              <w:rPr>
                <w:rFonts w:ascii="Noto Sans" w:eastAsia="Times New Roman" w:hAnsi="Noto Sans" w:cs="Noto Sans"/>
                <w:color w:val="000000"/>
                <w:sz w:val="14"/>
                <w:szCs w:val="14"/>
              </w:rPr>
              <w:t>1,108  piezas</w:t>
            </w:r>
            <w:proofErr w:type="gramEnd"/>
          </w:p>
        </w:tc>
        <w:tc>
          <w:tcPr>
            <w:tcW w:w="3129" w:type="pct"/>
            <w:tcBorders>
              <w:top w:val="single" w:sz="4" w:space="0" w:color="auto"/>
              <w:left w:val="nil"/>
              <w:bottom w:val="single" w:sz="4" w:space="0" w:color="auto"/>
              <w:right w:val="single" w:sz="4" w:space="0" w:color="auto"/>
            </w:tcBorders>
            <w:vAlign w:val="center"/>
          </w:tcPr>
          <w:p w14:paraId="61F6FC5C" w14:textId="77777777" w:rsidR="0050487A" w:rsidRDefault="0050487A" w:rsidP="00545C67">
            <w:pPr>
              <w:jc w:val="both"/>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 xml:space="preserve">Pañalera de tela de 100% algodón, colores pastel verde y amarillo. Dimensiones: 42 centímetros por </w:t>
            </w:r>
            <w:proofErr w:type="gramStart"/>
            <w:r>
              <w:rPr>
                <w:rFonts w:ascii="Noto Sans" w:eastAsia="Times New Roman" w:hAnsi="Noto Sans" w:cs="Noto Sans"/>
                <w:color w:val="000000"/>
                <w:sz w:val="14"/>
                <w:szCs w:val="14"/>
                <w:lang w:val="es-MX"/>
              </w:rPr>
              <w:t>29  centímetros</w:t>
            </w:r>
            <w:proofErr w:type="gramEnd"/>
            <w:r>
              <w:rPr>
                <w:rFonts w:ascii="Noto Sans" w:eastAsia="Times New Roman" w:hAnsi="Noto Sans" w:cs="Noto Sans"/>
                <w:color w:val="000000"/>
                <w:sz w:val="14"/>
                <w:szCs w:val="14"/>
                <w:lang w:val="es-MX"/>
              </w:rPr>
              <w:t xml:space="preserve"> por 14 centímetros </w:t>
            </w:r>
          </w:p>
        </w:tc>
      </w:tr>
      <w:tr w:rsidR="0050487A" w14:paraId="2B127187" w14:textId="77777777" w:rsidTr="00545C67">
        <w:trPr>
          <w:trHeight w:val="77"/>
        </w:trPr>
        <w:tc>
          <w:tcPr>
            <w:tcW w:w="427" w:type="pct"/>
            <w:tcBorders>
              <w:top w:val="single" w:sz="4" w:space="0" w:color="auto"/>
              <w:left w:val="single" w:sz="4" w:space="0" w:color="auto"/>
              <w:bottom w:val="single" w:sz="4" w:space="0" w:color="auto"/>
              <w:right w:val="single" w:sz="4" w:space="0" w:color="auto"/>
            </w:tcBorders>
            <w:vAlign w:val="center"/>
          </w:tcPr>
          <w:p w14:paraId="342692E0"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3</w:t>
            </w:r>
          </w:p>
        </w:tc>
        <w:tc>
          <w:tcPr>
            <w:tcW w:w="714" w:type="pct"/>
            <w:tcBorders>
              <w:top w:val="single" w:sz="4" w:space="0" w:color="auto"/>
              <w:left w:val="single" w:sz="4" w:space="0" w:color="auto"/>
              <w:bottom w:val="single" w:sz="4" w:space="0" w:color="auto"/>
              <w:right w:val="single" w:sz="4" w:space="0" w:color="auto"/>
            </w:tcBorders>
            <w:vAlign w:val="center"/>
          </w:tcPr>
          <w:p w14:paraId="46DD76A3" w14:textId="77777777" w:rsidR="0050487A" w:rsidRPr="00FA25E1" w:rsidRDefault="0050487A" w:rsidP="00545C67">
            <w:pPr>
              <w:jc w:val="center"/>
              <w:rPr>
                <w:rFonts w:ascii="Noto Sans" w:eastAsia="Times New Roman" w:hAnsi="Noto Sans" w:cs="Noto Sans"/>
                <w:color w:val="000000"/>
                <w:sz w:val="14"/>
                <w:szCs w:val="14"/>
                <w:lang w:val="es-MX"/>
              </w:rPr>
            </w:pPr>
            <w:r w:rsidRPr="00FA25E1">
              <w:rPr>
                <w:rFonts w:ascii="Noto Sans" w:eastAsia="Times New Roman" w:hAnsi="Noto Sans" w:cs="Noto Sans"/>
                <w:color w:val="000000"/>
                <w:sz w:val="14"/>
                <w:szCs w:val="14"/>
                <w:lang w:val="es-MX"/>
              </w:rPr>
              <w:t>Medalla primer lugar de metal color dorado</w:t>
            </w:r>
          </w:p>
        </w:tc>
        <w:tc>
          <w:tcPr>
            <w:tcW w:w="730" w:type="pct"/>
            <w:tcBorders>
              <w:top w:val="single" w:sz="4" w:space="0" w:color="auto"/>
              <w:left w:val="nil"/>
              <w:bottom w:val="single" w:sz="4" w:space="0" w:color="auto"/>
              <w:right w:val="single" w:sz="4" w:space="0" w:color="auto"/>
            </w:tcBorders>
            <w:vAlign w:val="center"/>
          </w:tcPr>
          <w:p w14:paraId="391D2E32" w14:textId="77777777" w:rsidR="0050487A" w:rsidRDefault="0050487A" w:rsidP="00545C67">
            <w:pPr>
              <w:jc w:val="center"/>
              <w:rPr>
                <w:rFonts w:ascii="Noto Sans" w:eastAsia="Times New Roman" w:hAnsi="Noto Sans" w:cs="Noto Sans"/>
                <w:color w:val="000000"/>
                <w:sz w:val="14"/>
                <w:szCs w:val="14"/>
              </w:rPr>
            </w:pPr>
            <w:r w:rsidRPr="00FA25E1">
              <w:rPr>
                <w:rFonts w:ascii="Noto Sans" w:eastAsia="Times New Roman" w:hAnsi="Noto Sans" w:cs="Noto Sans"/>
                <w:color w:val="000000"/>
                <w:sz w:val="14"/>
                <w:szCs w:val="14"/>
              </w:rPr>
              <w:t>3,140 piezas</w:t>
            </w:r>
          </w:p>
        </w:tc>
        <w:tc>
          <w:tcPr>
            <w:tcW w:w="3129" w:type="pct"/>
            <w:tcBorders>
              <w:top w:val="single" w:sz="4" w:space="0" w:color="auto"/>
              <w:left w:val="nil"/>
              <w:bottom w:val="single" w:sz="4" w:space="0" w:color="auto"/>
              <w:right w:val="single" w:sz="4" w:space="0" w:color="auto"/>
            </w:tcBorders>
            <w:vAlign w:val="center"/>
          </w:tcPr>
          <w:p w14:paraId="2F820BFB" w14:textId="77777777" w:rsidR="0050487A" w:rsidRDefault="0050487A" w:rsidP="00545C67">
            <w:pPr>
              <w:jc w:val="both"/>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 xml:space="preserve">Medalla de metal color dorado, con logotipo del IMSS y en anverso el número 1. Dimensiones 5cm de diámetro y con cordón de poliéster para colgar de 85 centímetros de largo color verde oscuro.  </w:t>
            </w:r>
          </w:p>
        </w:tc>
      </w:tr>
      <w:tr w:rsidR="0050487A" w14:paraId="00825C11" w14:textId="77777777" w:rsidTr="00545C67">
        <w:trPr>
          <w:trHeight w:val="77"/>
        </w:trPr>
        <w:tc>
          <w:tcPr>
            <w:tcW w:w="427" w:type="pct"/>
            <w:tcBorders>
              <w:top w:val="single" w:sz="4" w:space="0" w:color="auto"/>
              <w:left w:val="single" w:sz="4" w:space="0" w:color="auto"/>
              <w:bottom w:val="single" w:sz="4" w:space="0" w:color="auto"/>
              <w:right w:val="single" w:sz="4" w:space="0" w:color="auto"/>
            </w:tcBorders>
            <w:vAlign w:val="center"/>
          </w:tcPr>
          <w:p w14:paraId="7D9A1D9C"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lastRenderedPageBreak/>
              <w:t>4</w:t>
            </w:r>
          </w:p>
        </w:tc>
        <w:tc>
          <w:tcPr>
            <w:tcW w:w="714" w:type="pct"/>
            <w:tcBorders>
              <w:top w:val="single" w:sz="4" w:space="0" w:color="auto"/>
              <w:left w:val="single" w:sz="4" w:space="0" w:color="auto"/>
              <w:bottom w:val="single" w:sz="4" w:space="0" w:color="auto"/>
              <w:right w:val="single" w:sz="4" w:space="0" w:color="auto"/>
            </w:tcBorders>
            <w:vAlign w:val="center"/>
          </w:tcPr>
          <w:p w14:paraId="1C6ED426" w14:textId="77777777" w:rsidR="0050487A" w:rsidRPr="00FA25E1" w:rsidRDefault="0050487A" w:rsidP="00545C67">
            <w:pPr>
              <w:jc w:val="center"/>
              <w:rPr>
                <w:rFonts w:ascii="Noto Sans" w:eastAsia="Times New Roman" w:hAnsi="Noto Sans" w:cs="Noto Sans"/>
                <w:color w:val="000000"/>
                <w:sz w:val="14"/>
                <w:szCs w:val="14"/>
                <w:lang w:val="es-MX"/>
              </w:rPr>
            </w:pPr>
            <w:r w:rsidRPr="00FA25E1">
              <w:rPr>
                <w:rFonts w:ascii="Noto Sans" w:eastAsia="Times New Roman" w:hAnsi="Noto Sans" w:cs="Noto Sans"/>
                <w:color w:val="000000"/>
                <w:sz w:val="14"/>
                <w:szCs w:val="14"/>
                <w:lang w:val="es-MX"/>
              </w:rPr>
              <w:t>Medalla segundo lugar de metal plateado</w:t>
            </w:r>
          </w:p>
        </w:tc>
        <w:tc>
          <w:tcPr>
            <w:tcW w:w="730" w:type="pct"/>
            <w:tcBorders>
              <w:top w:val="single" w:sz="4" w:space="0" w:color="auto"/>
              <w:left w:val="nil"/>
              <w:bottom w:val="single" w:sz="4" w:space="0" w:color="auto"/>
              <w:right w:val="single" w:sz="4" w:space="0" w:color="auto"/>
            </w:tcBorders>
            <w:vAlign w:val="center"/>
          </w:tcPr>
          <w:p w14:paraId="62CD6DA0" w14:textId="77777777" w:rsidR="0050487A" w:rsidRDefault="0050487A" w:rsidP="00545C67">
            <w:pPr>
              <w:jc w:val="center"/>
              <w:rPr>
                <w:rFonts w:ascii="Noto Sans" w:eastAsia="Times New Roman" w:hAnsi="Noto Sans" w:cs="Noto Sans"/>
                <w:color w:val="000000"/>
                <w:sz w:val="14"/>
                <w:szCs w:val="14"/>
              </w:rPr>
            </w:pPr>
            <w:r w:rsidRPr="00FA25E1">
              <w:rPr>
                <w:rFonts w:ascii="Noto Sans" w:eastAsia="Times New Roman" w:hAnsi="Noto Sans" w:cs="Noto Sans"/>
                <w:color w:val="000000"/>
                <w:sz w:val="14"/>
                <w:szCs w:val="14"/>
              </w:rPr>
              <w:t>3,140 piezas</w:t>
            </w:r>
          </w:p>
        </w:tc>
        <w:tc>
          <w:tcPr>
            <w:tcW w:w="3129" w:type="pct"/>
            <w:tcBorders>
              <w:top w:val="single" w:sz="4" w:space="0" w:color="auto"/>
              <w:left w:val="nil"/>
              <w:bottom w:val="single" w:sz="4" w:space="0" w:color="auto"/>
              <w:right w:val="single" w:sz="4" w:space="0" w:color="auto"/>
            </w:tcBorders>
            <w:vAlign w:val="center"/>
          </w:tcPr>
          <w:p w14:paraId="7DF37953" w14:textId="77777777" w:rsidR="0050487A" w:rsidRDefault="0050487A" w:rsidP="00545C67">
            <w:pPr>
              <w:jc w:val="both"/>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Medalla de metal color plateado, con logotipo del IMSS y en anverso el número 2. Dimensiones 5cm de diámetro y con cordón de poliéster para colgar de 85 centímetros de largo color verde oscuro.</w:t>
            </w:r>
          </w:p>
        </w:tc>
      </w:tr>
      <w:tr w:rsidR="0050487A" w14:paraId="2BB1DB3F" w14:textId="77777777" w:rsidTr="00545C67">
        <w:trPr>
          <w:trHeight w:val="77"/>
        </w:trPr>
        <w:tc>
          <w:tcPr>
            <w:tcW w:w="427" w:type="pct"/>
            <w:tcBorders>
              <w:top w:val="single" w:sz="4" w:space="0" w:color="auto"/>
              <w:left w:val="single" w:sz="4" w:space="0" w:color="auto"/>
              <w:bottom w:val="single" w:sz="4" w:space="0" w:color="auto"/>
              <w:right w:val="single" w:sz="4" w:space="0" w:color="auto"/>
            </w:tcBorders>
            <w:vAlign w:val="center"/>
          </w:tcPr>
          <w:p w14:paraId="2412B5D8"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5</w:t>
            </w:r>
          </w:p>
        </w:tc>
        <w:tc>
          <w:tcPr>
            <w:tcW w:w="714" w:type="pct"/>
            <w:tcBorders>
              <w:top w:val="single" w:sz="4" w:space="0" w:color="auto"/>
              <w:left w:val="single" w:sz="4" w:space="0" w:color="auto"/>
              <w:bottom w:val="single" w:sz="4" w:space="0" w:color="auto"/>
              <w:right w:val="single" w:sz="4" w:space="0" w:color="auto"/>
            </w:tcBorders>
            <w:vAlign w:val="center"/>
          </w:tcPr>
          <w:p w14:paraId="7CD6E5C0" w14:textId="77777777" w:rsidR="0050487A" w:rsidRPr="00FA25E1" w:rsidRDefault="0050487A" w:rsidP="00545C67">
            <w:pPr>
              <w:jc w:val="center"/>
              <w:rPr>
                <w:rFonts w:ascii="Noto Sans" w:eastAsia="Times New Roman" w:hAnsi="Noto Sans" w:cs="Noto Sans"/>
                <w:color w:val="000000"/>
                <w:sz w:val="14"/>
                <w:szCs w:val="14"/>
                <w:lang w:val="es-MX"/>
              </w:rPr>
            </w:pPr>
            <w:r w:rsidRPr="00FA25E1">
              <w:rPr>
                <w:rFonts w:ascii="Noto Sans" w:eastAsia="Times New Roman" w:hAnsi="Noto Sans" w:cs="Noto Sans"/>
                <w:color w:val="000000"/>
                <w:sz w:val="14"/>
                <w:szCs w:val="14"/>
                <w:lang w:val="es-MX"/>
              </w:rPr>
              <w:t>Medalla tercer lugar de metal cobre</w:t>
            </w:r>
          </w:p>
        </w:tc>
        <w:tc>
          <w:tcPr>
            <w:tcW w:w="730" w:type="pct"/>
            <w:tcBorders>
              <w:top w:val="single" w:sz="4" w:space="0" w:color="auto"/>
              <w:left w:val="nil"/>
              <w:bottom w:val="single" w:sz="4" w:space="0" w:color="auto"/>
              <w:right w:val="single" w:sz="4" w:space="0" w:color="auto"/>
            </w:tcBorders>
            <w:vAlign w:val="center"/>
          </w:tcPr>
          <w:p w14:paraId="5B38EAA0" w14:textId="77777777" w:rsidR="0050487A" w:rsidRDefault="0050487A" w:rsidP="00545C67">
            <w:pPr>
              <w:jc w:val="center"/>
              <w:rPr>
                <w:rFonts w:ascii="Noto Sans" w:eastAsia="Times New Roman" w:hAnsi="Noto Sans" w:cs="Noto Sans"/>
                <w:color w:val="000000"/>
                <w:sz w:val="14"/>
                <w:szCs w:val="14"/>
              </w:rPr>
            </w:pPr>
            <w:r w:rsidRPr="00FA25E1">
              <w:rPr>
                <w:rFonts w:ascii="Noto Sans" w:eastAsia="Times New Roman" w:hAnsi="Noto Sans" w:cs="Noto Sans"/>
                <w:color w:val="000000"/>
                <w:sz w:val="14"/>
                <w:szCs w:val="14"/>
              </w:rPr>
              <w:t>3,140 piezas</w:t>
            </w:r>
          </w:p>
        </w:tc>
        <w:tc>
          <w:tcPr>
            <w:tcW w:w="3129" w:type="pct"/>
            <w:tcBorders>
              <w:top w:val="single" w:sz="4" w:space="0" w:color="auto"/>
              <w:left w:val="nil"/>
              <w:bottom w:val="single" w:sz="4" w:space="0" w:color="auto"/>
              <w:right w:val="single" w:sz="4" w:space="0" w:color="auto"/>
            </w:tcBorders>
            <w:vAlign w:val="center"/>
          </w:tcPr>
          <w:p w14:paraId="318DE5B3" w14:textId="77777777" w:rsidR="0050487A" w:rsidRDefault="0050487A" w:rsidP="00545C67">
            <w:pPr>
              <w:jc w:val="both"/>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Medalla de metal color cobre, con logotipo del IMSS y en anverso el número 3. Dimensiones 5cm de diámetro y con cordón de poliéster para colgar de 85 centímetros de largo color verde oscuro.</w:t>
            </w:r>
          </w:p>
        </w:tc>
      </w:tr>
      <w:tr w:rsidR="0050487A" w14:paraId="34DE3DCE" w14:textId="77777777" w:rsidTr="00545C67">
        <w:trPr>
          <w:trHeight w:val="77"/>
        </w:trPr>
        <w:tc>
          <w:tcPr>
            <w:tcW w:w="427" w:type="pct"/>
            <w:tcBorders>
              <w:top w:val="single" w:sz="4" w:space="0" w:color="auto"/>
              <w:left w:val="single" w:sz="4" w:space="0" w:color="auto"/>
              <w:bottom w:val="single" w:sz="4" w:space="0" w:color="auto"/>
              <w:right w:val="single" w:sz="4" w:space="0" w:color="auto"/>
            </w:tcBorders>
            <w:vAlign w:val="center"/>
          </w:tcPr>
          <w:p w14:paraId="6134C3D8"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6</w:t>
            </w:r>
          </w:p>
        </w:tc>
        <w:tc>
          <w:tcPr>
            <w:tcW w:w="714" w:type="pct"/>
            <w:tcBorders>
              <w:top w:val="single" w:sz="4" w:space="0" w:color="auto"/>
              <w:left w:val="single" w:sz="4" w:space="0" w:color="auto"/>
              <w:bottom w:val="single" w:sz="4" w:space="0" w:color="auto"/>
              <w:right w:val="single" w:sz="4" w:space="0" w:color="auto"/>
            </w:tcBorders>
            <w:vAlign w:val="center"/>
          </w:tcPr>
          <w:p w14:paraId="404A2C01" w14:textId="77777777" w:rsidR="0050487A" w:rsidRDefault="0050487A" w:rsidP="00545C67">
            <w:pPr>
              <w:jc w:val="center"/>
              <w:rPr>
                <w:rFonts w:ascii="Noto Sans" w:eastAsia="Times New Roman" w:hAnsi="Noto Sans" w:cs="Noto Sans"/>
                <w:color w:val="000000"/>
                <w:sz w:val="14"/>
                <w:szCs w:val="14"/>
                <w:lang w:val="en-US"/>
              </w:rPr>
            </w:pPr>
            <w:proofErr w:type="spellStart"/>
            <w:r w:rsidRPr="00FA25E1">
              <w:rPr>
                <w:rFonts w:ascii="Noto Sans" w:eastAsia="Times New Roman" w:hAnsi="Noto Sans" w:cs="Noto Sans"/>
                <w:color w:val="000000"/>
                <w:sz w:val="14"/>
                <w:szCs w:val="14"/>
                <w:lang w:val="en-US"/>
              </w:rPr>
              <w:t>Regadera</w:t>
            </w:r>
            <w:proofErr w:type="spellEnd"/>
            <w:r w:rsidRPr="00FA25E1">
              <w:rPr>
                <w:rFonts w:ascii="Noto Sans" w:eastAsia="Times New Roman" w:hAnsi="Noto Sans" w:cs="Noto Sans"/>
                <w:color w:val="000000"/>
                <w:sz w:val="14"/>
                <w:szCs w:val="14"/>
                <w:lang w:val="en-US"/>
              </w:rPr>
              <w:t xml:space="preserve"> de </w:t>
            </w:r>
            <w:proofErr w:type="spellStart"/>
            <w:r w:rsidRPr="00FA25E1">
              <w:rPr>
                <w:rFonts w:ascii="Noto Sans" w:eastAsia="Times New Roman" w:hAnsi="Noto Sans" w:cs="Noto Sans"/>
                <w:color w:val="000000"/>
                <w:sz w:val="14"/>
                <w:szCs w:val="14"/>
                <w:lang w:val="en-US"/>
              </w:rPr>
              <w:t>plástico</w:t>
            </w:r>
            <w:proofErr w:type="spellEnd"/>
          </w:p>
        </w:tc>
        <w:tc>
          <w:tcPr>
            <w:tcW w:w="730" w:type="pct"/>
            <w:tcBorders>
              <w:top w:val="single" w:sz="4" w:space="0" w:color="auto"/>
              <w:left w:val="nil"/>
              <w:bottom w:val="single" w:sz="4" w:space="0" w:color="auto"/>
              <w:right w:val="single" w:sz="4" w:space="0" w:color="auto"/>
            </w:tcBorders>
            <w:vAlign w:val="center"/>
          </w:tcPr>
          <w:p w14:paraId="788709D6" w14:textId="77777777" w:rsidR="0050487A" w:rsidRDefault="0050487A" w:rsidP="00545C67">
            <w:pPr>
              <w:jc w:val="center"/>
              <w:rPr>
                <w:rFonts w:ascii="Noto Sans" w:eastAsia="Times New Roman" w:hAnsi="Noto Sans" w:cs="Noto Sans"/>
                <w:color w:val="000000"/>
                <w:sz w:val="14"/>
                <w:szCs w:val="14"/>
              </w:rPr>
            </w:pPr>
            <w:proofErr w:type="gramStart"/>
            <w:r w:rsidRPr="00FA25E1">
              <w:rPr>
                <w:rFonts w:ascii="Noto Sans" w:eastAsia="Times New Roman" w:hAnsi="Noto Sans" w:cs="Noto Sans"/>
                <w:color w:val="000000"/>
                <w:sz w:val="14"/>
                <w:szCs w:val="14"/>
              </w:rPr>
              <w:t>1,108  piezas</w:t>
            </w:r>
            <w:proofErr w:type="gramEnd"/>
          </w:p>
        </w:tc>
        <w:tc>
          <w:tcPr>
            <w:tcW w:w="3129" w:type="pct"/>
            <w:tcBorders>
              <w:top w:val="single" w:sz="4" w:space="0" w:color="auto"/>
              <w:left w:val="nil"/>
              <w:bottom w:val="single" w:sz="4" w:space="0" w:color="auto"/>
              <w:right w:val="single" w:sz="4" w:space="0" w:color="auto"/>
            </w:tcBorders>
            <w:vAlign w:val="center"/>
          </w:tcPr>
          <w:p w14:paraId="6F915106" w14:textId="77777777" w:rsidR="0050487A" w:rsidRDefault="0050487A" w:rsidP="00545C67">
            <w:pPr>
              <w:jc w:val="both"/>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 xml:space="preserve">Regadera de plástico con cabeza redonda fabricada en ABS, diámetro de cabeza 63.5 mm brazo y chapetón fabricados en ABS, con tiras que simulan el </w:t>
            </w:r>
            <w:proofErr w:type="gramStart"/>
            <w:r>
              <w:rPr>
                <w:rFonts w:ascii="Noto Sans" w:eastAsia="Times New Roman" w:hAnsi="Noto Sans" w:cs="Noto Sans"/>
                <w:color w:val="000000"/>
                <w:sz w:val="14"/>
                <w:szCs w:val="14"/>
                <w:lang w:val="es-MX"/>
              </w:rPr>
              <w:t>agua hechas</w:t>
            </w:r>
            <w:proofErr w:type="gramEnd"/>
            <w:r>
              <w:rPr>
                <w:rFonts w:ascii="Noto Sans" w:eastAsia="Times New Roman" w:hAnsi="Noto Sans" w:cs="Noto Sans"/>
                <w:color w:val="000000"/>
                <w:sz w:val="14"/>
                <w:szCs w:val="14"/>
                <w:lang w:val="es-MX"/>
              </w:rPr>
              <w:t xml:space="preserve"> con papel celofán </w:t>
            </w:r>
            <w:proofErr w:type="gramStart"/>
            <w:r>
              <w:rPr>
                <w:rFonts w:ascii="Noto Sans" w:eastAsia="Times New Roman" w:hAnsi="Noto Sans" w:cs="Noto Sans"/>
                <w:color w:val="000000"/>
                <w:sz w:val="14"/>
                <w:szCs w:val="14"/>
                <w:lang w:val="es-MX"/>
              </w:rPr>
              <w:t>trasparente  de</w:t>
            </w:r>
            <w:proofErr w:type="gramEnd"/>
            <w:r>
              <w:rPr>
                <w:rFonts w:ascii="Noto Sans" w:eastAsia="Times New Roman" w:hAnsi="Noto Sans" w:cs="Noto Sans"/>
                <w:color w:val="000000"/>
                <w:sz w:val="14"/>
                <w:szCs w:val="14"/>
                <w:lang w:val="es-MX"/>
              </w:rPr>
              <w:t xml:space="preserve"> 50 centímetros. </w:t>
            </w:r>
          </w:p>
        </w:tc>
      </w:tr>
      <w:tr w:rsidR="0050487A" w14:paraId="369CB10C" w14:textId="77777777" w:rsidTr="00545C67">
        <w:trPr>
          <w:trHeight w:val="77"/>
        </w:trPr>
        <w:tc>
          <w:tcPr>
            <w:tcW w:w="427" w:type="pct"/>
            <w:tcBorders>
              <w:top w:val="single" w:sz="4" w:space="0" w:color="auto"/>
              <w:left w:val="single" w:sz="4" w:space="0" w:color="auto"/>
              <w:bottom w:val="single" w:sz="4" w:space="0" w:color="auto"/>
              <w:right w:val="single" w:sz="4" w:space="0" w:color="auto"/>
            </w:tcBorders>
            <w:vAlign w:val="center"/>
          </w:tcPr>
          <w:p w14:paraId="4CF5CD98" w14:textId="77777777" w:rsidR="0050487A" w:rsidRDefault="0050487A" w:rsidP="00545C67">
            <w:pPr>
              <w:jc w:val="cente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7</w:t>
            </w:r>
          </w:p>
        </w:tc>
        <w:tc>
          <w:tcPr>
            <w:tcW w:w="714" w:type="pct"/>
            <w:tcBorders>
              <w:top w:val="single" w:sz="4" w:space="0" w:color="auto"/>
              <w:left w:val="single" w:sz="4" w:space="0" w:color="auto"/>
              <w:bottom w:val="single" w:sz="4" w:space="0" w:color="auto"/>
              <w:right w:val="single" w:sz="4" w:space="0" w:color="auto"/>
            </w:tcBorders>
            <w:vAlign w:val="center"/>
          </w:tcPr>
          <w:p w14:paraId="0CDD1E2F" w14:textId="77777777" w:rsidR="0050487A" w:rsidRPr="00B735B2" w:rsidRDefault="0050487A" w:rsidP="00545C67">
            <w:pPr>
              <w:jc w:val="center"/>
              <w:rPr>
                <w:rFonts w:ascii="Noto Sans" w:eastAsia="Times New Roman" w:hAnsi="Noto Sans" w:cs="Noto Sans"/>
                <w:color w:val="000000"/>
                <w:sz w:val="14"/>
                <w:szCs w:val="14"/>
                <w:lang w:val="es-MX"/>
              </w:rPr>
            </w:pPr>
            <w:r w:rsidRPr="00B735B2">
              <w:rPr>
                <w:rFonts w:ascii="Noto Sans" w:eastAsia="Times New Roman" w:hAnsi="Noto Sans" w:cs="Noto Sans"/>
                <w:color w:val="000000"/>
                <w:sz w:val="14"/>
                <w:szCs w:val="14"/>
                <w:lang w:val="es-MX"/>
              </w:rPr>
              <w:t>Oclusor óptico</w:t>
            </w:r>
          </w:p>
        </w:tc>
        <w:tc>
          <w:tcPr>
            <w:tcW w:w="730" w:type="pct"/>
            <w:tcBorders>
              <w:top w:val="single" w:sz="4" w:space="0" w:color="auto"/>
              <w:left w:val="nil"/>
              <w:bottom w:val="single" w:sz="4" w:space="0" w:color="auto"/>
              <w:right w:val="single" w:sz="4" w:space="0" w:color="auto"/>
            </w:tcBorders>
            <w:vAlign w:val="center"/>
          </w:tcPr>
          <w:p w14:paraId="19DB9C03" w14:textId="77777777" w:rsidR="0050487A" w:rsidRDefault="0050487A" w:rsidP="00545C67">
            <w:pPr>
              <w:jc w:val="center"/>
              <w:rPr>
                <w:rFonts w:ascii="Noto Sans" w:eastAsia="Times New Roman" w:hAnsi="Noto Sans" w:cs="Noto Sans"/>
                <w:color w:val="000000"/>
                <w:sz w:val="14"/>
                <w:szCs w:val="14"/>
              </w:rPr>
            </w:pPr>
            <w:proofErr w:type="gramStart"/>
            <w:r w:rsidRPr="00FA25E1">
              <w:rPr>
                <w:rFonts w:ascii="Noto Sans" w:eastAsia="Times New Roman" w:hAnsi="Noto Sans" w:cs="Noto Sans"/>
                <w:color w:val="000000"/>
                <w:sz w:val="14"/>
                <w:szCs w:val="14"/>
              </w:rPr>
              <w:t>1,108  piezas</w:t>
            </w:r>
            <w:proofErr w:type="gramEnd"/>
          </w:p>
        </w:tc>
        <w:tc>
          <w:tcPr>
            <w:tcW w:w="3129" w:type="pct"/>
            <w:tcBorders>
              <w:top w:val="single" w:sz="4" w:space="0" w:color="auto"/>
              <w:left w:val="nil"/>
              <w:bottom w:val="single" w:sz="4" w:space="0" w:color="auto"/>
              <w:right w:val="single" w:sz="4" w:space="0" w:color="auto"/>
            </w:tcBorders>
            <w:vAlign w:val="center"/>
          </w:tcPr>
          <w:p w14:paraId="18FCD5A4" w14:textId="77777777" w:rsidR="0050487A" w:rsidRDefault="0050487A" w:rsidP="00545C67">
            <w:pPr>
              <w:jc w:val="both"/>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 xml:space="preserve">Oclusor Ocular de plástico portátil de 7cm de diámetro, con mango de plástico de 48 centímetros de largo aproximadamente. </w:t>
            </w:r>
          </w:p>
        </w:tc>
      </w:tr>
    </w:tbl>
    <w:p w14:paraId="76FE342E" w14:textId="77777777" w:rsidR="0050487A" w:rsidRDefault="0050487A" w:rsidP="0050487A">
      <w:pPr>
        <w:tabs>
          <w:tab w:val="left" w:pos="567"/>
        </w:tabs>
        <w:ind w:right="49"/>
        <w:contextualSpacing/>
        <w:jc w:val="center"/>
        <w:rPr>
          <w:rFonts w:ascii="Noto Sans" w:hAnsi="Noto Sans" w:cs="Noto Sans"/>
          <w:b/>
          <w:bCs/>
          <w:sz w:val="20"/>
          <w:szCs w:val="20"/>
          <w:lang w:eastAsia="es-ES"/>
        </w:rPr>
      </w:pPr>
    </w:p>
    <w:p w14:paraId="472639D4" w14:textId="77777777" w:rsidR="0050487A" w:rsidRDefault="0050487A" w:rsidP="0050487A">
      <w:pPr>
        <w:tabs>
          <w:tab w:val="left" w:pos="567"/>
        </w:tabs>
        <w:ind w:right="49"/>
        <w:contextualSpacing/>
        <w:jc w:val="center"/>
        <w:rPr>
          <w:rFonts w:ascii="Noto Sans" w:hAnsi="Noto Sans" w:cs="Noto Sans"/>
          <w:b/>
          <w:bCs/>
          <w:sz w:val="20"/>
          <w:szCs w:val="20"/>
          <w:lang w:eastAsia="es-ES"/>
        </w:rPr>
      </w:pPr>
    </w:p>
    <w:p w14:paraId="3440E33D" w14:textId="1124ADA4" w:rsidR="0050487A" w:rsidRDefault="0050487A" w:rsidP="0050487A">
      <w:pPr>
        <w:tabs>
          <w:tab w:val="left" w:pos="567"/>
        </w:tabs>
        <w:ind w:right="49"/>
        <w:contextualSpacing/>
        <w:jc w:val="center"/>
        <w:rPr>
          <w:rFonts w:ascii="Noto Sans" w:hAnsi="Noto Sans" w:cs="Noto Sans"/>
          <w:b/>
          <w:bCs/>
          <w:sz w:val="20"/>
          <w:szCs w:val="20"/>
          <w:lang w:eastAsia="es-ES"/>
        </w:rPr>
      </w:pPr>
      <w:r>
        <w:rPr>
          <w:rFonts w:ascii="Noto Sans" w:hAnsi="Noto Sans" w:cs="Noto Sans"/>
          <w:b/>
          <w:bCs/>
          <w:sz w:val="20"/>
          <w:szCs w:val="20"/>
          <w:lang w:eastAsia="es-ES"/>
        </w:rPr>
        <w:t>CUADROS DE DISTRIBUCIÓN PARA QUE EL ALMACÉN DE PROGRAMAS ESPECIALES Y RED FRÍA REALICE LA DISTRIBUCIÓN DE LOS BIENES:</w:t>
      </w:r>
    </w:p>
    <w:p w14:paraId="385A78BF" w14:textId="77777777" w:rsidR="0050487A" w:rsidRDefault="0050487A" w:rsidP="0050487A">
      <w:pPr>
        <w:suppressAutoHyphens/>
        <w:jc w:val="center"/>
        <w:rPr>
          <w:rFonts w:ascii="Montserrat" w:hAnsi="Montserrat" w:cs="Arial"/>
          <w:b/>
          <w:bCs/>
          <w:sz w:val="20"/>
          <w:szCs w:val="20"/>
          <w:lang w:eastAsia="ar-SA"/>
        </w:rPr>
      </w:pPr>
    </w:p>
    <w:tbl>
      <w:tblPr>
        <w:tblW w:w="5000" w:type="pct"/>
        <w:jc w:val="center"/>
        <w:tblCellMar>
          <w:left w:w="70" w:type="dxa"/>
          <w:right w:w="70" w:type="dxa"/>
        </w:tblCellMar>
        <w:tblLook w:val="04A0" w:firstRow="1" w:lastRow="0" w:firstColumn="1" w:lastColumn="0" w:noHBand="0" w:noVBand="1"/>
      </w:tblPr>
      <w:tblGrid>
        <w:gridCol w:w="1846"/>
        <w:gridCol w:w="1400"/>
        <w:gridCol w:w="1120"/>
        <w:gridCol w:w="1120"/>
        <w:gridCol w:w="1120"/>
        <w:gridCol w:w="1120"/>
        <w:gridCol w:w="1118"/>
        <w:gridCol w:w="1118"/>
      </w:tblGrid>
      <w:tr w:rsidR="0050487A" w14:paraId="059DF1EE" w14:textId="77777777" w:rsidTr="00545C67">
        <w:trPr>
          <w:trHeight w:val="495"/>
          <w:tblHeader/>
          <w:jc w:val="center"/>
        </w:trPr>
        <w:tc>
          <w:tcPr>
            <w:tcW w:w="927" w:type="pct"/>
            <w:tcBorders>
              <w:top w:val="single" w:sz="4" w:space="0" w:color="auto"/>
              <w:left w:val="single" w:sz="4" w:space="0" w:color="auto"/>
              <w:bottom w:val="single" w:sz="4" w:space="0" w:color="auto"/>
              <w:right w:val="single" w:sz="4" w:space="0" w:color="auto"/>
            </w:tcBorders>
            <w:shd w:val="clear" w:color="000000" w:fill="D9D9D9"/>
            <w:vAlign w:val="center"/>
          </w:tcPr>
          <w:p w14:paraId="01D70C36"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ÓRGANO DE OPERACIÓN ADMINISTRATIVA DESCONCENTRADA</w:t>
            </w:r>
          </w:p>
        </w:tc>
        <w:tc>
          <w:tcPr>
            <w:tcW w:w="703" w:type="pct"/>
            <w:tcBorders>
              <w:top w:val="single" w:sz="4" w:space="0" w:color="auto"/>
              <w:left w:val="nil"/>
              <w:bottom w:val="single" w:sz="4" w:space="0" w:color="auto"/>
              <w:right w:val="single" w:sz="4" w:space="0" w:color="auto"/>
            </w:tcBorders>
            <w:shd w:val="clear" w:color="000000" w:fill="D9D9D9"/>
            <w:vAlign w:val="center"/>
          </w:tcPr>
          <w:p w14:paraId="31FC1868"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eastAsia="zh-CN"/>
              </w:rPr>
              <w:t>Cilindro toma agua simple potable</w:t>
            </w:r>
          </w:p>
        </w:tc>
        <w:tc>
          <w:tcPr>
            <w:tcW w:w="562" w:type="pct"/>
            <w:tcBorders>
              <w:top w:val="single" w:sz="4" w:space="0" w:color="auto"/>
              <w:left w:val="nil"/>
              <w:bottom w:val="single" w:sz="4" w:space="0" w:color="auto"/>
              <w:right w:val="single" w:sz="4" w:space="0" w:color="auto"/>
            </w:tcBorders>
            <w:shd w:val="clear" w:color="000000" w:fill="D9D9D9"/>
            <w:vAlign w:val="center"/>
          </w:tcPr>
          <w:p w14:paraId="2F412EB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 xml:space="preserve">Pañalera del Embarazo </w:t>
            </w:r>
            <w:proofErr w:type="spellStart"/>
            <w:r>
              <w:rPr>
                <w:rFonts w:ascii="Noto Sans" w:hAnsi="Noto Sans" w:cs="Noto Sans"/>
                <w:b/>
                <w:bCs/>
                <w:color w:val="000000"/>
                <w:sz w:val="14"/>
                <w:szCs w:val="14"/>
              </w:rPr>
              <w:t>PrevenIMSS</w:t>
            </w:r>
            <w:proofErr w:type="spellEnd"/>
            <w:r>
              <w:rPr>
                <w:rFonts w:ascii="Noto Sans" w:hAnsi="Noto Sans" w:cs="Noto Sans"/>
                <w:b/>
                <w:bCs/>
                <w:color w:val="000000"/>
                <w:sz w:val="14"/>
                <w:szCs w:val="14"/>
              </w:rPr>
              <w:t xml:space="preserve"> </w:t>
            </w:r>
          </w:p>
        </w:tc>
        <w:tc>
          <w:tcPr>
            <w:tcW w:w="562" w:type="pct"/>
            <w:tcBorders>
              <w:top w:val="single" w:sz="4" w:space="0" w:color="auto"/>
              <w:left w:val="nil"/>
              <w:bottom w:val="single" w:sz="4" w:space="0" w:color="auto"/>
              <w:right w:val="single" w:sz="4" w:space="0" w:color="auto"/>
            </w:tcBorders>
            <w:shd w:val="clear" w:color="000000" w:fill="D9D9D9"/>
            <w:vAlign w:val="center"/>
          </w:tcPr>
          <w:p w14:paraId="72AAFB2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 xml:space="preserve">Medalla primer lugar de metal color dorado </w:t>
            </w:r>
          </w:p>
        </w:tc>
        <w:tc>
          <w:tcPr>
            <w:tcW w:w="562" w:type="pct"/>
            <w:tcBorders>
              <w:top w:val="single" w:sz="4" w:space="0" w:color="auto"/>
              <w:left w:val="nil"/>
              <w:bottom w:val="single" w:sz="4" w:space="0" w:color="auto"/>
              <w:right w:val="single" w:sz="4" w:space="0" w:color="auto"/>
            </w:tcBorders>
            <w:shd w:val="clear" w:color="000000" w:fill="D9D9D9"/>
            <w:vAlign w:val="center"/>
          </w:tcPr>
          <w:p w14:paraId="2471CFA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 xml:space="preserve">Medalla segundo lugar de metal plateado </w:t>
            </w:r>
          </w:p>
        </w:tc>
        <w:tc>
          <w:tcPr>
            <w:tcW w:w="562" w:type="pct"/>
            <w:tcBorders>
              <w:top w:val="single" w:sz="4" w:space="0" w:color="auto"/>
              <w:left w:val="nil"/>
              <w:bottom w:val="single" w:sz="4" w:space="0" w:color="auto"/>
              <w:right w:val="single" w:sz="4" w:space="0" w:color="auto"/>
            </w:tcBorders>
            <w:shd w:val="clear" w:color="000000" w:fill="D9D9D9"/>
            <w:vAlign w:val="center"/>
          </w:tcPr>
          <w:p w14:paraId="3D36F97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 xml:space="preserve">Medalla tercer lugar de metal cobre </w:t>
            </w:r>
          </w:p>
        </w:tc>
        <w:tc>
          <w:tcPr>
            <w:tcW w:w="561" w:type="pct"/>
            <w:tcBorders>
              <w:top w:val="single" w:sz="4" w:space="0" w:color="auto"/>
              <w:left w:val="nil"/>
              <w:bottom w:val="single" w:sz="4" w:space="0" w:color="auto"/>
              <w:right w:val="single" w:sz="4" w:space="0" w:color="auto"/>
            </w:tcBorders>
            <w:shd w:val="clear" w:color="000000" w:fill="D9D9D9"/>
            <w:vAlign w:val="center"/>
          </w:tcPr>
          <w:p w14:paraId="010D9AA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 xml:space="preserve">Regadera de plástico </w:t>
            </w:r>
          </w:p>
        </w:tc>
        <w:tc>
          <w:tcPr>
            <w:tcW w:w="561" w:type="pct"/>
            <w:tcBorders>
              <w:top w:val="single" w:sz="4" w:space="0" w:color="auto"/>
              <w:left w:val="nil"/>
              <w:bottom w:val="single" w:sz="4" w:space="0" w:color="auto"/>
              <w:right w:val="single" w:sz="4" w:space="0" w:color="auto"/>
            </w:tcBorders>
            <w:shd w:val="clear" w:color="000000" w:fill="D9D9D9"/>
            <w:vAlign w:val="center"/>
          </w:tcPr>
          <w:p w14:paraId="01F3EB7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 xml:space="preserve">Oclusor óptico </w:t>
            </w:r>
          </w:p>
        </w:tc>
      </w:tr>
      <w:tr w:rsidR="0050487A" w14:paraId="56B3EBC4"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1756FC6F"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AGUASCALIENTES</w:t>
            </w:r>
          </w:p>
        </w:tc>
        <w:tc>
          <w:tcPr>
            <w:tcW w:w="703" w:type="pct"/>
            <w:tcBorders>
              <w:top w:val="nil"/>
              <w:left w:val="nil"/>
              <w:bottom w:val="single" w:sz="4" w:space="0" w:color="auto"/>
              <w:right w:val="single" w:sz="4" w:space="0" w:color="auto"/>
            </w:tcBorders>
            <w:vAlign w:val="center"/>
          </w:tcPr>
          <w:p w14:paraId="7F1EE5AA"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710</w:t>
            </w:r>
          </w:p>
        </w:tc>
        <w:tc>
          <w:tcPr>
            <w:tcW w:w="562" w:type="pct"/>
            <w:tcBorders>
              <w:top w:val="nil"/>
              <w:left w:val="nil"/>
              <w:bottom w:val="single" w:sz="4" w:space="0" w:color="auto"/>
              <w:right w:val="single" w:sz="4" w:space="0" w:color="auto"/>
            </w:tcBorders>
            <w:vAlign w:val="center"/>
          </w:tcPr>
          <w:p w14:paraId="5F5DAC7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c>
          <w:tcPr>
            <w:tcW w:w="562" w:type="pct"/>
            <w:tcBorders>
              <w:top w:val="nil"/>
              <w:left w:val="nil"/>
              <w:bottom w:val="single" w:sz="4" w:space="0" w:color="auto"/>
              <w:right w:val="single" w:sz="4" w:space="0" w:color="auto"/>
            </w:tcBorders>
            <w:vAlign w:val="center"/>
          </w:tcPr>
          <w:p w14:paraId="27ADEE8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56A48BB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0190705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1D32FF1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c>
          <w:tcPr>
            <w:tcW w:w="561" w:type="pct"/>
            <w:tcBorders>
              <w:top w:val="nil"/>
              <w:left w:val="nil"/>
              <w:bottom w:val="single" w:sz="4" w:space="0" w:color="auto"/>
              <w:right w:val="single" w:sz="4" w:space="0" w:color="auto"/>
            </w:tcBorders>
            <w:vAlign w:val="center"/>
          </w:tcPr>
          <w:p w14:paraId="4871F43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r>
      <w:tr w:rsidR="0050487A" w14:paraId="4D6A5BA2"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4F689C50"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BAJA CALIFORNIA</w:t>
            </w:r>
          </w:p>
        </w:tc>
        <w:tc>
          <w:tcPr>
            <w:tcW w:w="703" w:type="pct"/>
            <w:tcBorders>
              <w:top w:val="nil"/>
              <w:left w:val="nil"/>
              <w:bottom w:val="single" w:sz="4" w:space="0" w:color="auto"/>
              <w:right w:val="single" w:sz="4" w:space="0" w:color="auto"/>
            </w:tcBorders>
            <w:vAlign w:val="center"/>
          </w:tcPr>
          <w:p w14:paraId="7B41884B"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1,550</w:t>
            </w:r>
          </w:p>
        </w:tc>
        <w:tc>
          <w:tcPr>
            <w:tcW w:w="562" w:type="pct"/>
            <w:tcBorders>
              <w:top w:val="nil"/>
              <w:left w:val="nil"/>
              <w:bottom w:val="single" w:sz="4" w:space="0" w:color="auto"/>
              <w:right w:val="single" w:sz="4" w:space="0" w:color="auto"/>
            </w:tcBorders>
            <w:vAlign w:val="center"/>
          </w:tcPr>
          <w:p w14:paraId="1C16A04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44</w:t>
            </w:r>
          </w:p>
        </w:tc>
        <w:tc>
          <w:tcPr>
            <w:tcW w:w="562" w:type="pct"/>
            <w:tcBorders>
              <w:top w:val="nil"/>
              <w:left w:val="nil"/>
              <w:bottom w:val="single" w:sz="4" w:space="0" w:color="auto"/>
              <w:right w:val="single" w:sz="4" w:space="0" w:color="auto"/>
            </w:tcBorders>
            <w:vAlign w:val="center"/>
          </w:tcPr>
          <w:p w14:paraId="2B0FA78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129A907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4EA484A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1" w:type="pct"/>
            <w:tcBorders>
              <w:top w:val="nil"/>
              <w:left w:val="nil"/>
              <w:bottom w:val="single" w:sz="4" w:space="0" w:color="auto"/>
              <w:right w:val="single" w:sz="4" w:space="0" w:color="auto"/>
            </w:tcBorders>
            <w:vAlign w:val="center"/>
          </w:tcPr>
          <w:p w14:paraId="18813A8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44</w:t>
            </w:r>
          </w:p>
        </w:tc>
        <w:tc>
          <w:tcPr>
            <w:tcW w:w="561" w:type="pct"/>
            <w:tcBorders>
              <w:top w:val="nil"/>
              <w:left w:val="nil"/>
              <w:bottom w:val="single" w:sz="4" w:space="0" w:color="auto"/>
              <w:right w:val="single" w:sz="4" w:space="0" w:color="auto"/>
            </w:tcBorders>
            <w:vAlign w:val="center"/>
          </w:tcPr>
          <w:p w14:paraId="30AF3AA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44</w:t>
            </w:r>
          </w:p>
        </w:tc>
      </w:tr>
      <w:tr w:rsidR="0050487A" w14:paraId="27896D07"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044A2175"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BAJA CALIFORNIA SUR</w:t>
            </w:r>
          </w:p>
        </w:tc>
        <w:tc>
          <w:tcPr>
            <w:tcW w:w="703" w:type="pct"/>
            <w:tcBorders>
              <w:top w:val="nil"/>
              <w:left w:val="nil"/>
              <w:bottom w:val="single" w:sz="4" w:space="0" w:color="auto"/>
              <w:right w:val="single" w:sz="4" w:space="0" w:color="auto"/>
            </w:tcBorders>
            <w:vAlign w:val="center"/>
          </w:tcPr>
          <w:p w14:paraId="2AF2438C"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500</w:t>
            </w:r>
          </w:p>
        </w:tc>
        <w:tc>
          <w:tcPr>
            <w:tcW w:w="562" w:type="pct"/>
            <w:tcBorders>
              <w:top w:val="nil"/>
              <w:left w:val="nil"/>
              <w:bottom w:val="single" w:sz="4" w:space="0" w:color="auto"/>
              <w:right w:val="single" w:sz="4" w:space="0" w:color="auto"/>
            </w:tcBorders>
            <w:vAlign w:val="center"/>
          </w:tcPr>
          <w:p w14:paraId="2B16149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c>
          <w:tcPr>
            <w:tcW w:w="562" w:type="pct"/>
            <w:tcBorders>
              <w:top w:val="nil"/>
              <w:left w:val="nil"/>
              <w:bottom w:val="single" w:sz="4" w:space="0" w:color="auto"/>
              <w:right w:val="single" w:sz="4" w:space="0" w:color="auto"/>
            </w:tcBorders>
            <w:vAlign w:val="center"/>
          </w:tcPr>
          <w:p w14:paraId="0921EB8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5559D1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0786FA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575FE32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c>
          <w:tcPr>
            <w:tcW w:w="561" w:type="pct"/>
            <w:tcBorders>
              <w:top w:val="nil"/>
              <w:left w:val="nil"/>
              <w:bottom w:val="single" w:sz="4" w:space="0" w:color="auto"/>
              <w:right w:val="single" w:sz="4" w:space="0" w:color="auto"/>
            </w:tcBorders>
            <w:vAlign w:val="center"/>
          </w:tcPr>
          <w:p w14:paraId="149B5E9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r>
      <w:tr w:rsidR="0050487A" w14:paraId="24C67FE8"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5E285DAA"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CAMPECHE</w:t>
            </w:r>
          </w:p>
        </w:tc>
        <w:tc>
          <w:tcPr>
            <w:tcW w:w="703" w:type="pct"/>
            <w:tcBorders>
              <w:top w:val="nil"/>
              <w:left w:val="nil"/>
              <w:bottom w:val="single" w:sz="4" w:space="0" w:color="auto"/>
              <w:right w:val="single" w:sz="4" w:space="0" w:color="auto"/>
            </w:tcBorders>
            <w:vAlign w:val="center"/>
          </w:tcPr>
          <w:p w14:paraId="4D9E1E78"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370</w:t>
            </w:r>
          </w:p>
        </w:tc>
        <w:tc>
          <w:tcPr>
            <w:tcW w:w="562" w:type="pct"/>
            <w:tcBorders>
              <w:top w:val="nil"/>
              <w:left w:val="nil"/>
              <w:bottom w:val="single" w:sz="4" w:space="0" w:color="auto"/>
              <w:right w:val="single" w:sz="4" w:space="0" w:color="auto"/>
            </w:tcBorders>
            <w:vAlign w:val="center"/>
          </w:tcPr>
          <w:p w14:paraId="4603C80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w:t>
            </w:r>
          </w:p>
        </w:tc>
        <w:tc>
          <w:tcPr>
            <w:tcW w:w="562" w:type="pct"/>
            <w:tcBorders>
              <w:top w:val="nil"/>
              <w:left w:val="nil"/>
              <w:bottom w:val="single" w:sz="4" w:space="0" w:color="auto"/>
              <w:right w:val="single" w:sz="4" w:space="0" w:color="auto"/>
            </w:tcBorders>
            <w:vAlign w:val="center"/>
          </w:tcPr>
          <w:p w14:paraId="1A1D4D4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12A27A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9403ED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30B7535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w:t>
            </w:r>
          </w:p>
        </w:tc>
        <w:tc>
          <w:tcPr>
            <w:tcW w:w="561" w:type="pct"/>
            <w:tcBorders>
              <w:top w:val="nil"/>
              <w:left w:val="nil"/>
              <w:bottom w:val="single" w:sz="4" w:space="0" w:color="auto"/>
              <w:right w:val="single" w:sz="4" w:space="0" w:color="auto"/>
            </w:tcBorders>
            <w:vAlign w:val="center"/>
          </w:tcPr>
          <w:p w14:paraId="0403E72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w:t>
            </w:r>
          </w:p>
        </w:tc>
      </w:tr>
      <w:tr w:rsidR="0050487A" w14:paraId="2EB8B074"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6E25B37B"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COAHUILA</w:t>
            </w:r>
          </w:p>
        </w:tc>
        <w:tc>
          <w:tcPr>
            <w:tcW w:w="703" w:type="pct"/>
            <w:tcBorders>
              <w:top w:val="nil"/>
              <w:left w:val="nil"/>
              <w:bottom w:val="single" w:sz="4" w:space="0" w:color="auto"/>
              <w:right w:val="single" w:sz="4" w:space="0" w:color="auto"/>
            </w:tcBorders>
            <w:vAlign w:val="center"/>
          </w:tcPr>
          <w:p w14:paraId="37636B79"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1,910</w:t>
            </w:r>
          </w:p>
        </w:tc>
        <w:tc>
          <w:tcPr>
            <w:tcW w:w="562" w:type="pct"/>
            <w:tcBorders>
              <w:top w:val="nil"/>
              <w:left w:val="nil"/>
              <w:bottom w:val="single" w:sz="4" w:space="0" w:color="auto"/>
              <w:right w:val="single" w:sz="4" w:space="0" w:color="auto"/>
            </w:tcBorders>
            <w:vAlign w:val="center"/>
          </w:tcPr>
          <w:p w14:paraId="7C1EC91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60</w:t>
            </w:r>
          </w:p>
        </w:tc>
        <w:tc>
          <w:tcPr>
            <w:tcW w:w="562" w:type="pct"/>
            <w:tcBorders>
              <w:top w:val="nil"/>
              <w:left w:val="nil"/>
              <w:bottom w:val="single" w:sz="4" w:space="0" w:color="auto"/>
              <w:right w:val="single" w:sz="4" w:space="0" w:color="auto"/>
            </w:tcBorders>
            <w:vAlign w:val="center"/>
          </w:tcPr>
          <w:p w14:paraId="4416344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22E1550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3986B17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1" w:type="pct"/>
            <w:tcBorders>
              <w:top w:val="nil"/>
              <w:left w:val="nil"/>
              <w:bottom w:val="single" w:sz="4" w:space="0" w:color="auto"/>
              <w:right w:val="single" w:sz="4" w:space="0" w:color="auto"/>
            </w:tcBorders>
            <w:vAlign w:val="center"/>
          </w:tcPr>
          <w:p w14:paraId="7F534BF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60</w:t>
            </w:r>
          </w:p>
        </w:tc>
        <w:tc>
          <w:tcPr>
            <w:tcW w:w="561" w:type="pct"/>
            <w:tcBorders>
              <w:top w:val="nil"/>
              <w:left w:val="nil"/>
              <w:bottom w:val="single" w:sz="4" w:space="0" w:color="auto"/>
              <w:right w:val="single" w:sz="4" w:space="0" w:color="auto"/>
            </w:tcBorders>
            <w:vAlign w:val="center"/>
          </w:tcPr>
          <w:p w14:paraId="3995465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60</w:t>
            </w:r>
          </w:p>
        </w:tc>
      </w:tr>
      <w:tr w:rsidR="0050487A" w14:paraId="7DA55450"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7E563019"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COLIMA</w:t>
            </w:r>
          </w:p>
        </w:tc>
        <w:tc>
          <w:tcPr>
            <w:tcW w:w="703" w:type="pct"/>
            <w:tcBorders>
              <w:top w:val="nil"/>
              <w:left w:val="nil"/>
              <w:bottom w:val="single" w:sz="4" w:space="0" w:color="auto"/>
              <w:right w:val="single" w:sz="4" w:space="0" w:color="auto"/>
            </w:tcBorders>
            <w:vAlign w:val="center"/>
          </w:tcPr>
          <w:p w14:paraId="4B8026BE"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380</w:t>
            </w:r>
          </w:p>
        </w:tc>
        <w:tc>
          <w:tcPr>
            <w:tcW w:w="562" w:type="pct"/>
            <w:tcBorders>
              <w:top w:val="nil"/>
              <w:left w:val="nil"/>
              <w:bottom w:val="single" w:sz="4" w:space="0" w:color="auto"/>
              <w:right w:val="single" w:sz="4" w:space="0" w:color="auto"/>
            </w:tcBorders>
            <w:vAlign w:val="center"/>
          </w:tcPr>
          <w:p w14:paraId="0E5B240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w:t>
            </w:r>
          </w:p>
        </w:tc>
        <w:tc>
          <w:tcPr>
            <w:tcW w:w="562" w:type="pct"/>
            <w:tcBorders>
              <w:top w:val="nil"/>
              <w:left w:val="nil"/>
              <w:bottom w:val="single" w:sz="4" w:space="0" w:color="auto"/>
              <w:right w:val="single" w:sz="4" w:space="0" w:color="auto"/>
            </w:tcBorders>
            <w:vAlign w:val="center"/>
          </w:tcPr>
          <w:p w14:paraId="59814A8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5014E2C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4C4DB06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5B76639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w:t>
            </w:r>
          </w:p>
        </w:tc>
        <w:tc>
          <w:tcPr>
            <w:tcW w:w="561" w:type="pct"/>
            <w:tcBorders>
              <w:top w:val="nil"/>
              <w:left w:val="nil"/>
              <w:bottom w:val="single" w:sz="4" w:space="0" w:color="auto"/>
              <w:right w:val="single" w:sz="4" w:space="0" w:color="auto"/>
            </w:tcBorders>
            <w:vAlign w:val="center"/>
          </w:tcPr>
          <w:p w14:paraId="67D8A7A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w:t>
            </w:r>
          </w:p>
        </w:tc>
      </w:tr>
      <w:tr w:rsidR="0050487A" w14:paraId="4E266E78"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4AA0714E"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CHIAPAS</w:t>
            </w:r>
          </w:p>
        </w:tc>
        <w:tc>
          <w:tcPr>
            <w:tcW w:w="703" w:type="pct"/>
            <w:tcBorders>
              <w:top w:val="nil"/>
              <w:left w:val="nil"/>
              <w:bottom w:val="single" w:sz="4" w:space="0" w:color="auto"/>
              <w:right w:val="single" w:sz="4" w:space="0" w:color="auto"/>
            </w:tcBorders>
            <w:vAlign w:val="center"/>
          </w:tcPr>
          <w:p w14:paraId="08279B13"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550</w:t>
            </w:r>
          </w:p>
        </w:tc>
        <w:tc>
          <w:tcPr>
            <w:tcW w:w="562" w:type="pct"/>
            <w:tcBorders>
              <w:top w:val="nil"/>
              <w:left w:val="nil"/>
              <w:bottom w:val="single" w:sz="4" w:space="0" w:color="auto"/>
              <w:right w:val="single" w:sz="4" w:space="0" w:color="auto"/>
            </w:tcBorders>
            <w:vAlign w:val="center"/>
          </w:tcPr>
          <w:p w14:paraId="7274E44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c>
          <w:tcPr>
            <w:tcW w:w="562" w:type="pct"/>
            <w:tcBorders>
              <w:top w:val="nil"/>
              <w:left w:val="nil"/>
              <w:bottom w:val="single" w:sz="4" w:space="0" w:color="auto"/>
              <w:right w:val="single" w:sz="4" w:space="0" w:color="auto"/>
            </w:tcBorders>
            <w:vAlign w:val="center"/>
          </w:tcPr>
          <w:p w14:paraId="0966FA8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4EA5A21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4348747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4DA9F6B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c>
          <w:tcPr>
            <w:tcW w:w="561" w:type="pct"/>
            <w:tcBorders>
              <w:top w:val="nil"/>
              <w:left w:val="nil"/>
              <w:bottom w:val="single" w:sz="4" w:space="0" w:color="auto"/>
              <w:right w:val="single" w:sz="4" w:space="0" w:color="auto"/>
            </w:tcBorders>
            <w:vAlign w:val="center"/>
          </w:tcPr>
          <w:p w14:paraId="0C69B3E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r>
      <w:tr w:rsidR="0050487A" w14:paraId="0104A922"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3368C01F"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CHIHUAHUA</w:t>
            </w:r>
          </w:p>
        </w:tc>
        <w:tc>
          <w:tcPr>
            <w:tcW w:w="703" w:type="pct"/>
            <w:tcBorders>
              <w:top w:val="nil"/>
              <w:left w:val="nil"/>
              <w:bottom w:val="single" w:sz="4" w:space="0" w:color="auto"/>
              <w:right w:val="single" w:sz="4" w:space="0" w:color="auto"/>
            </w:tcBorders>
            <w:vAlign w:val="center"/>
          </w:tcPr>
          <w:p w14:paraId="549F2686"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1,710</w:t>
            </w:r>
          </w:p>
        </w:tc>
        <w:tc>
          <w:tcPr>
            <w:tcW w:w="562" w:type="pct"/>
            <w:tcBorders>
              <w:top w:val="nil"/>
              <w:left w:val="nil"/>
              <w:bottom w:val="single" w:sz="4" w:space="0" w:color="auto"/>
              <w:right w:val="single" w:sz="4" w:space="0" w:color="auto"/>
            </w:tcBorders>
            <w:vAlign w:val="center"/>
          </w:tcPr>
          <w:p w14:paraId="7895C48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52</w:t>
            </w:r>
          </w:p>
        </w:tc>
        <w:tc>
          <w:tcPr>
            <w:tcW w:w="562" w:type="pct"/>
            <w:tcBorders>
              <w:top w:val="nil"/>
              <w:left w:val="nil"/>
              <w:bottom w:val="single" w:sz="4" w:space="0" w:color="auto"/>
              <w:right w:val="single" w:sz="4" w:space="0" w:color="auto"/>
            </w:tcBorders>
            <w:vAlign w:val="center"/>
          </w:tcPr>
          <w:p w14:paraId="24A19E2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673D04A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2AE937C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500D28A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52</w:t>
            </w:r>
          </w:p>
        </w:tc>
        <w:tc>
          <w:tcPr>
            <w:tcW w:w="561" w:type="pct"/>
            <w:tcBorders>
              <w:top w:val="nil"/>
              <w:left w:val="nil"/>
              <w:bottom w:val="single" w:sz="4" w:space="0" w:color="auto"/>
              <w:right w:val="single" w:sz="4" w:space="0" w:color="auto"/>
            </w:tcBorders>
            <w:vAlign w:val="center"/>
          </w:tcPr>
          <w:p w14:paraId="23DD6F5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52</w:t>
            </w:r>
          </w:p>
        </w:tc>
      </w:tr>
      <w:tr w:rsidR="0050487A" w14:paraId="5321982C"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2AD938FF"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DURANGO</w:t>
            </w:r>
          </w:p>
        </w:tc>
        <w:tc>
          <w:tcPr>
            <w:tcW w:w="703" w:type="pct"/>
            <w:tcBorders>
              <w:top w:val="nil"/>
              <w:left w:val="nil"/>
              <w:bottom w:val="single" w:sz="4" w:space="0" w:color="auto"/>
              <w:right w:val="single" w:sz="4" w:space="0" w:color="auto"/>
            </w:tcBorders>
            <w:vAlign w:val="center"/>
          </w:tcPr>
          <w:p w14:paraId="6A6C5897"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690</w:t>
            </w:r>
          </w:p>
        </w:tc>
        <w:tc>
          <w:tcPr>
            <w:tcW w:w="562" w:type="pct"/>
            <w:tcBorders>
              <w:top w:val="nil"/>
              <w:left w:val="nil"/>
              <w:bottom w:val="single" w:sz="4" w:space="0" w:color="auto"/>
              <w:right w:val="single" w:sz="4" w:space="0" w:color="auto"/>
            </w:tcBorders>
            <w:vAlign w:val="center"/>
          </w:tcPr>
          <w:p w14:paraId="598F88E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c>
          <w:tcPr>
            <w:tcW w:w="562" w:type="pct"/>
            <w:tcBorders>
              <w:top w:val="nil"/>
              <w:left w:val="nil"/>
              <w:bottom w:val="single" w:sz="4" w:space="0" w:color="auto"/>
              <w:right w:val="single" w:sz="4" w:space="0" w:color="auto"/>
            </w:tcBorders>
            <w:vAlign w:val="center"/>
          </w:tcPr>
          <w:p w14:paraId="728431F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547D394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630B385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407CB8B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c>
          <w:tcPr>
            <w:tcW w:w="561" w:type="pct"/>
            <w:tcBorders>
              <w:top w:val="nil"/>
              <w:left w:val="nil"/>
              <w:bottom w:val="single" w:sz="4" w:space="0" w:color="auto"/>
              <w:right w:val="single" w:sz="4" w:space="0" w:color="auto"/>
            </w:tcBorders>
            <w:vAlign w:val="center"/>
          </w:tcPr>
          <w:p w14:paraId="0BC657C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r>
      <w:tr w:rsidR="0050487A" w14:paraId="0B8B8666"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4AD7C300"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GUANAJUATO</w:t>
            </w:r>
          </w:p>
        </w:tc>
        <w:tc>
          <w:tcPr>
            <w:tcW w:w="703" w:type="pct"/>
            <w:tcBorders>
              <w:top w:val="nil"/>
              <w:left w:val="nil"/>
              <w:bottom w:val="single" w:sz="4" w:space="0" w:color="auto"/>
              <w:right w:val="single" w:sz="4" w:space="0" w:color="auto"/>
            </w:tcBorders>
            <w:vAlign w:val="center"/>
          </w:tcPr>
          <w:p w14:paraId="5260A9DF"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1,260</w:t>
            </w:r>
          </w:p>
        </w:tc>
        <w:tc>
          <w:tcPr>
            <w:tcW w:w="562" w:type="pct"/>
            <w:tcBorders>
              <w:top w:val="nil"/>
              <w:left w:val="nil"/>
              <w:bottom w:val="single" w:sz="4" w:space="0" w:color="auto"/>
              <w:right w:val="single" w:sz="4" w:space="0" w:color="auto"/>
            </w:tcBorders>
            <w:vAlign w:val="center"/>
          </w:tcPr>
          <w:p w14:paraId="6161A5C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46</w:t>
            </w:r>
          </w:p>
        </w:tc>
        <w:tc>
          <w:tcPr>
            <w:tcW w:w="562" w:type="pct"/>
            <w:tcBorders>
              <w:top w:val="nil"/>
              <w:left w:val="nil"/>
              <w:bottom w:val="single" w:sz="4" w:space="0" w:color="auto"/>
              <w:right w:val="single" w:sz="4" w:space="0" w:color="auto"/>
            </w:tcBorders>
            <w:vAlign w:val="center"/>
          </w:tcPr>
          <w:p w14:paraId="7A22A8D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1EB484F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0E5CF1F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1" w:type="pct"/>
            <w:tcBorders>
              <w:top w:val="nil"/>
              <w:left w:val="nil"/>
              <w:bottom w:val="single" w:sz="4" w:space="0" w:color="auto"/>
              <w:right w:val="single" w:sz="4" w:space="0" w:color="auto"/>
            </w:tcBorders>
            <w:vAlign w:val="center"/>
          </w:tcPr>
          <w:p w14:paraId="1EBC219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46</w:t>
            </w:r>
          </w:p>
        </w:tc>
        <w:tc>
          <w:tcPr>
            <w:tcW w:w="561" w:type="pct"/>
            <w:tcBorders>
              <w:top w:val="nil"/>
              <w:left w:val="nil"/>
              <w:bottom w:val="single" w:sz="4" w:space="0" w:color="auto"/>
              <w:right w:val="single" w:sz="4" w:space="0" w:color="auto"/>
            </w:tcBorders>
            <w:vAlign w:val="center"/>
          </w:tcPr>
          <w:p w14:paraId="326298C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46</w:t>
            </w:r>
          </w:p>
        </w:tc>
      </w:tr>
      <w:tr w:rsidR="0050487A" w14:paraId="7160EED0"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02AFBFD0"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GUERRERO</w:t>
            </w:r>
          </w:p>
        </w:tc>
        <w:tc>
          <w:tcPr>
            <w:tcW w:w="703" w:type="pct"/>
            <w:tcBorders>
              <w:top w:val="nil"/>
              <w:left w:val="nil"/>
              <w:bottom w:val="single" w:sz="4" w:space="0" w:color="auto"/>
              <w:right w:val="single" w:sz="4" w:space="0" w:color="auto"/>
            </w:tcBorders>
            <w:vAlign w:val="center"/>
          </w:tcPr>
          <w:p w14:paraId="2B5E505A"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620</w:t>
            </w:r>
          </w:p>
        </w:tc>
        <w:tc>
          <w:tcPr>
            <w:tcW w:w="562" w:type="pct"/>
            <w:tcBorders>
              <w:top w:val="nil"/>
              <w:left w:val="nil"/>
              <w:bottom w:val="single" w:sz="4" w:space="0" w:color="auto"/>
              <w:right w:val="single" w:sz="4" w:space="0" w:color="auto"/>
            </w:tcBorders>
            <w:vAlign w:val="center"/>
          </w:tcPr>
          <w:p w14:paraId="5C3D529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c>
          <w:tcPr>
            <w:tcW w:w="562" w:type="pct"/>
            <w:tcBorders>
              <w:top w:val="nil"/>
              <w:left w:val="nil"/>
              <w:bottom w:val="single" w:sz="4" w:space="0" w:color="auto"/>
              <w:right w:val="single" w:sz="4" w:space="0" w:color="auto"/>
            </w:tcBorders>
            <w:vAlign w:val="center"/>
          </w:tcPr>
          <w:p w14:paraId="3796E0D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323CA4D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5B8BEAC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21BA89A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c>
          <w:tcPr>
            <w:tcW w:w="561" w:type="pct"/>
            <w:tcBorders>
              <w:top w:val="nil"/>
              <w:left w:val="nil"/>
              <w:bottom w:val="single" w:sz="4" w:space="0" w:color="auto"/>
              <w:right w:val="single" w:sz="4" w:space="0" w:color="auto"/>
            </w:tcBorders>
            <w:vAlign w:val="center"/>
          </w:tcPr>
          <w:p w14:paraId="0C3F3F0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r>
      <w:tr w:rsidR="0050487A" w14:paraId="48EB1103"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2EB69F85"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HIDALGO</w:t>
            </w:r>
          </w:p>
        </w:tc>
        <w:tc>
          <w:tcPr>
            <w:tcW w:w="703" w:type="pct"/>
            <w:tcBorders>
              <w:top w:val="nil"/>
              <w:left w:val="nil"/>
              <w:bottom w:val="single" w:sz="4" w:space="0" w:color="auto"/>
              <w:right w:val="single" w:sz="4" w:space="0" w:color="auto"/>
            </w:tcBorders>
            <w:vAlign w:val="center"/>
          </w:tcPr>
          <w:p w14:paraId="2F1271D5"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790</w:t>
            </w:r>
          </w:p>
        </w:tc>
        <w:tc>
          <w:tcPr>
            <w:tcW w:w="562" w:type="pct"/>
            <w:tcBorders>
              <w:top w:val="nil"/>
              <w:left w:val="nil"/>
              <w:bottom w:val="single" w:sz="4" w:space="0" w:color="auto"/>
              <w:right w:val="single" w:sz="4" w:space="0" w:color="auto"/>
            </w:tcBorders>
            <w:vAlign w:val="center"/>
          </w:tcPr>
          <w:p w14:paraId="71A5BAE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22</w:t>
            </w:r>
          </w:p>
        </w:tc>
        <w:tc>
          <w:tcPr>
            <w:tcW w:w="562" w:type="pct"/>
            <w:tcBorders>
              <w:top w:val="nil"/>
              <w:left w:val="nil"/>
              <w:bottom w:val="single" w:sz="4" w:space="0" w:color="auto"/>
              <w:right w:val="single" w:sz="4" w:space="0" w:color="auto"/>
            </w:tcBorders>
            <w:vAlign w:val="center"/>
          </w:tcPr>
          <w:p w14:paraId="7E00883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5774EE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D1B879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242D1C7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22</w:t>
            </w:r>
          </w:p>
        </w:tc>
        <w:tc>
          <w:tcPr>
            <w:tcW w:w="561" w:type="pct"/>
            <w:tcBorders>
              <w:top w:val="nil"/>
              <w:left w:val="nil"/>
              <w:bottom w:val="single" w:sz="4" w:space="0" w:color="auto"/>
              <w:right w:val="single" w:sz="4" w:space="0" w:color="auto"/>
            </w:tcBorders>
            <w:vAlign w:val="center"/>
          </w:tcPr>
          <w:p w14:paraId="71AB04F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22</w:t>
            </w:r>
          </w:p>
        </w:tc>
      </w:tr>
      <w:tr w:rsidR="0050487A" w14:paraId="2351E7B2"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7CF8756E"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JALISCO</w:t>
            </w:r>
          </w:p>
        </w:tc>
        <w:tc>
          <w:tcPr>
            <w:tcW w:w="703" w:type="pct"/>
            <w:tcBorders>
              <w:top w:val="nil"/>
              <w:left w:val="nil"/>
              <w:bottom w:val="single" w:sz="4" w:space="0" w:color="auto"/>
              <w:right w:val="single" w:sz="4" w:space="0" w:color="auto"/>
            </w:tcBorders>
            <w:vAlign w:val="center"/>
          </w:tcPr>
          <w:p w14:paraId="62BDF8E4"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2,780</w:t>
            </w:r>
          </w:p>
        </w:tc>
        <w:tc>
          <w:tcPr>
            <w:tcW w:w="562" w:type="pct"/>
            <w:tcBorders>
              <w:top w:val="nil"/>
              <w:left w:val="nil"/>
              <w:bottom w:val="single" w:sz="4" w:space="0" w:color="auto"/>
              <w:right w:val="single" w:sz="4" w:space="0" w:color="auto"/>
            </w:tcBorders>
            <w:vAlign w:val="center"/>
          </w:tcPr>
          <w:p w14:paraId="2D022D7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74</w:t>
            </w:r>
          </w:p>
        </w:tc>
        <w:tc>
          <w:tcPr>
            <w:tcW w:w="562" w:type="pct"/>
            <w:tcBorders>
              <w:top w:val="nil"/>
              <w:left w:val="nil"/>
              <w:bottom w:val="single" w:sz="4" w:space="0" w:color="auto"/>
              <w:right w:val="single" w:sz="4" w:space="0" w:color="auto"/>
            </w:tcBorders>
            <w:vAlign w:val="center"/>
          </w:tcPr>
          <w:p w14:paraId="479680D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73D8F5A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6554905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1" w:type="pct"/>
            <w:tcBorders>
              <w:top w:val="nil"/>
              <w:left w:val="nil"/>
              <w:bottom w:val="single" w:sz="4" w:space="0" w:color="auto"/>
              <w:right w:val="single" w:sz="4" w:space="0" w:color="auto"/>
            </w:tcBorders>
            <w:vAlign w:val="center"/>
          </w:tcPr>
          <w:p w14:paraId="7832F5F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74</w:t>
            </w:r>
          </w:p>
        </w:tc>
        <w:tc>
          <w:tcPr>
            <w:tcW w:w="561" w:type="pct"/>
            <w:tcBorders>
              <w:top w:val="nil"/>
              <w:left w:val="nil"/>
              <w:bottom w:val="single" w:sz="4" w:space="0" w:color="auto"/>
              <w:right w:val="single" w:sz="4" w:space="0" w:color="auto"/>
            </w:tcBorders>
            <w:vAlign w:val="center"/>
          </w:tcPr>
          <w:p w14:paraId="56129E5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74</w:t>
            </w:r>
          </w:p>
        </w:tc>
      </w:tr>
      <w:tr w:rsidR="0050487A" w14:paraId="2BC06DD0"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18325AF4"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MÉXICO ORIENTE</w:t>
            </w:r>
          </w:p>
        </w:tc>
        <w:tc>
          <w:tcPr>
            <w:tcW w:w="703" w:type="pct"/>
            <w:tcBorders>
              <w:top w:val="nil"/>
              <w:left w:val="nil"/>
              <w:bottom w:val="single" w:sz="4" w:space="0" w:color="auto"/>
              <w:right w:val="single" w:sz="4" w:space="0" w:color="auto"/>
            </w:tcBorders>
            <w:vAlign w:val="center"/>
          </w:tcPr>
          <w:p w14:paraId="5ED7FA76"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3,070</w:t>
            </w:r>
          </w:p>
        </w:tc>
        <w:tc>
          <w:tcPr>
            <w:tcW w:w="562" w:type="pct"/>
            <w:tcBorders>
              <w:top w:val="nil"/>
              <w:left w:val="nil"/>
              <w:bottom w:val="single" w:sz="4" w:space="0" w:color="auto"/>
              <w:right w:val="single" w:sz="4" w:space="0" w:color="auto"/>
            </w:tcBorders>
            <w:vAlign w:val="center"/>
          </w:tcPr>
          <w:p w14:paraId="1EB0671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78</w:t>
            </w:r>
          </w:p>
        </w:tc>
        <w:tc>
          <w:tcPr>
            <w:tcW w:w="562" w:type="pct"/>
            <w:tcBorders>
              <w:top w:val="nil"/>
              <w:left w:val="nil"/>
              <w:bottom w:val="single" w:sz="4" w:space="0" w:color="auto"/>
              <w:right w:val="single" w:sz="4" w:space="0" w:color="auto"/>
            </w:tcBorders>
            <w:vAlign w:val="center"/>
          </w:tcPr>
          <w:p w14:paraId="706EEE1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6AB0A5F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15DB1AB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1" w:type="pct"/>
            <w:tcBorders>
              <w:top w:val="nil"/>
              <w:left w:val="nil"/>
              <w:bottom w:val="single" w:sz="4" w:space="0" w:color="auto"/>
              <w:right w:val="single" w:sz="4" w:space="0" w:color="auto"/>
            </w:tcBorders>
            <w:vAlign w:val="center"/>
          </w:tcPr>
          <w:p w14:paraId="119DBF1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78</w:t>
            </w:r>
          </w:p>
        </w:tc>
        <w:tc>
          <w:tcPr>
            <w:tcW w:w="561" w:type="pct"/>
            <w:tcBorders>
              <w:top w:val="nil"/>
              <w:left w:val="nil"/>
              <w:bottom w:val="single" w:sz="4" w:space="0" w:color="auto"/>
              <w:right w:val="single" w:sz="4" w:space="0" w:color="auto"/>
            </w:tcBorders>
            <w:vAlign w:val="center"/>
          </w:tcPr>
          <w:p w14:paraId="6BB8CDE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78</w:t>
            </w:r>
          </w:p>
        </w:tc>
      </w:tr>
      <w:tr w:rsidR="0050487A" w14:paraId="68E88786"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10419C4F"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MÉXICO PONIENTE</w:t>
            </w:r>
          </w:p>
        </w:tc>
        <w:tc>
          <w:tcPr>
            <w:tcW w:w="703" w:type="pct"/>
            <w:tcBorders>
              <w:top w:val="nil"/>
              <w:left w:val="nil"/>
              <w:bottom w:val="single" w:sz="4" w:space="0" w:color="auto"/>
              <w:right w:val="single" w:sz="4" w:space="0" w:color="auto"/>
            </w:tcBorders>
            <w:vAlign w:val="center"/>
          </w:tcPr>
          <w:p w14:paraId="40162AB6"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1,550</w:t>
            </w:r>
          </w:p>
        </w:tc>
        <w:tc>
          <w:tcPr>
            <w:tcW w:w="562" w:type="pct"/>
            <w:tcBorders>
              <w:top w:val="nil"/>
              <w:left w:val="nil"/>
              <w:bottom w:val="single" w:sz="4" w:space="0" w:color="auto"/>
              <w:right w:val="single" w:sz="4" w:space="0" w:color="auto"/>
            </w:tcBorders>
            <w:vAlign w:val="center"/>
          </w:tcPr>
          <w:p w14:paraId="2D7161C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38</w:t>
            </w:r>
          </w:p>
        </w:tc>
        <w:tc>
          <w:tcPr>
            <w:tcW w:w="562" w:type="pct"/>
            <w:tcBorders>
              <w:top w:val="nil"/>
              <w:left w:val="nil"/>
              <w:bottom w:val="single" w:sz="4" w:space="0" w:color="auto"/>
              <w:right w:val="single" w:sz="4" w:space="0" w:color="auto"/>
            </w:tcBorders>
            <w:vAlign w:val="center"/>
          </w:tcPr>
          <w:p w14:paraId="71C205E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3B6A837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0041ED0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7C300BD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38</w:t>
            </w:r>
          </w:p>
        </w:tc>
        <w:tc>
          <w:tcPr>
            <w:tcW w:w="561" w:type="pct"/>
            <w:tcBorders>
              <w:top w:val="nil"/>
              <w:left w:val="nil"/>
              <w:bottom w:val="single" w:sz="4" w:space="0" w:color="auto"/>
              <w:right w:val="single" w:sz="4" w:space="0" w:color="auto"/>
            </w:tcBorders>
            <w:vAlign w:val="center"/>
          </w:tcPr>
          <w:p w14:paraId="5A4374E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38</w:t>
            </w:r>
          </w:p>
        </w:tc>
      </w:tr>
      <w:tr w:rsidR="0050487A" w14:paraId="6731EA0A"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3BA41611"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MICHOACÁN</w:t>
            </w:r>
          </w:p>
        </w:tc>
        <w:tc>
          <w:tcPr>
            <w:tcW w:w="703" w:type="pct"/>
            <w:tcBorders>
              <w:top w:val="nil"/>
              <w:left w:val="nil"/>
              <w:bottom w:val="single" w:sz="4" w:space="0" w:color="auto"/>
              <w:right w:val="single" w:sz="4" w:space="0" w:color="auto"/>
            </w:tcBorders>
            <w:vAlign w:val="center"/>
          </w:tcPr>
          <w:p w14:paraId="20EF63B8"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950</w:t>
            </w:r>
          </w:p>
        </w:tc>
        <w:tc>
          <w:tcPr>
            <w:tcW w:w="562" w:type="pct"/>
            <w:tcBorders>
              <w:top w:val="nil"/>
              <w:left w:val="nil"/>
              <w:bottom w:val="single" w:sz="4" w:space="0" w:color="auto"/>
              <w:right w:val="single" w:sz="4" w:space="0" w:color="auto"/>
            </w:tcBorders>
            <w:vAlign w:val="center"/>
          </w:tcPr>
          <w:p w14:paraId="1AD13FA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32</w:t>
            </w:r>
          </w:p>
        </w:tc>
        <w:tc>
          <w:tcPr>
            <w:tcW w:w="562" w:type="pct"/>
            <w:tcBorders>
              <w:top w:val="nil"/>
              <w:left w:val="nil"/>
              <w:bottom w:val="single" w:sz="4" w:space="0" w:color="auto"/>
              <w:right w:val="single" w:sz="4" w:space="0" w:color="auto"/>
            </w:tcBorders>
            <w:vAlign w:val="center"/>
          </w:tcPr>
          <w:p w14:paraId="6883607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13180ED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1CFF347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058D711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32</w:t>
            </w:r>
          </w:p>
        </w:tc>
        <w:tc>
          <w:tcPr>
            <w:tcW w:w="561" w:type="pct"/>
            <w:tcBorders>
              <w:top w:val="nil"/>
              <w:left w:val="nil"/>
              <w:bottom w:val="single" w:sz="4" w:space="0" w:color="auto"/>
              <w:right w:val="single" w:sz="4" w:space="0" w:color="auto"/>
            </w:tcBorders>
            <w:vAlign w:val="center"/>
          </w:tcPr>
          <w:p w14:paraId="1E380C0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32</w:t>
            </w:r>
          </w:p>
        </w:tc>
      </w:tr>
      <w:tr w:rsidR="0050487A" w14:paraId="1F82EC7A"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00EC73C1"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MORELOS</w:t>
            </w:r>
          </w:p>
        </w:tc>
        <w:tc>
          <w:tcPr>
            <w:tcW w:w="703" w:type="pct"/>
            <w:tcBorders>
              <w:top w:val="nil"/>
              <w:left w:val="nil"/>
              <w:bottom w:val="single" w:sz="4" w:space="0" w:color="auto"/>
              <w:right w:val="single" w:sz="4" w:space="0" w:color="auto"/>
            </w:tcBorders>
            <w:vAlign w:val="center"/>
          </w:tcPr>
          <w:p w14:paraId="0A2158BB"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630</w:t>
            </w:r>
          </w:p>
        </w:tc>
        <w:tc>
          <w:tcPr>
            <w:tcW w:w="562" w:type="pct"/>
            <w:tcBorders>
              <w:top w:val="nil"/>
              <w:left w:val="nil"/>
              <w:bottom w:val="single" w:sz="4" w:space="0" w:color="auto"/>
              <w:right w:val="single" w:sz="4" w:space="0" w:color="auto"/>
            </w:tcBorders>
            <w:vAlign w:val="center"/>
          </w:tcPr>
          <w:p w14:paraId="3C55B87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c>
          <w:tcPr>
            <w:tcW w:w="562" w:type="pct"/>
            <w:tcBorders>
              <w:top w:val="nil"/>
              <w:left w:val="nil"/>
              <w:bottom w:val="single" w:sz="4" w:space="0" w:color="auto"/>
              <w:right w:val="single" w:sz="4" w:space="0" w:color="auto"/>
            </w:tcBorders>
            <w:vAlign w:val="center"/>
          </w:tcPr>
          <w:p w14:paraId="3F921A2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63027B2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13B3BF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08795B4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c>
          <w:tcPr>
            <w:tcW w:w="561" w:type="pct"/>
            <w:tcBorders>
              <w:top w:val="nil"/>
              <w:left w:val="nil"/>
              <w:bottom w:val="single" w:sz="4" w:space="0" w:color="auto"/>
              <w:right w:val="single" w:sz="4" w:space="0" w:color="auto"/>
            </w:tcBorders>
            <w:vAlign w:val="center"/>
          </w:tcPr>
          <w:p w14:paraId="32AFDB7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r>
      <w:tr w:rsidR="0050487A" w14:paraId="3EE180AF"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7CB6B70B"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NAYARIT</w:t>
            </w:r>
          </w:p>
        </w:tc>
        <w:tc>
          <w:tcPr>
            <w:tcW w:w="703" w:type="pct"/>
            <w:tcBorders>
              <w:top w:val="nil"/>
              <w:left w:val="nil"/>
              <w:bottom w:val="single" w:sz="4" w:space="0" w:color="auto"/>
              <w:right w:val="single" w:sz="4" w:space="0" w:color="auto"/>
            </w:tcBorders>
            <w:vAlign w:val="center"/>
          </w:tcPr>
          <w:p w14:paraId="08992014"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380</w:t>
            </w:r>
          </w:p>
        </w:tc>
        <w:tc>
          <w:tcPr>
            <w:tcW w:w="562" w:type="pct"/>
            <w:tcBorders>
              <w:top w:val="nil"/>
              <w:left w:val="nil"/>
              <w:bottom w:val="single" w:sz="4" w:space="0" w:color="auto"/>
              <w:right w:val="single" w:sz="4" w:space="0" w:color="auto"/>
            </w:tcBorders>
            <w:vAlign w:val="center"/>
          </w:tcPr>
          <w:p w14:paraId="7570552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20</w:t>
            </w:r>
          </w:p>
        </w:tc>
        <w:tc>
          <w:tcPr>
            <w:tcW w:w="562" w:type="pct"/>
            <w:tcBorders>
              <w:top w:val="nil"/>
              <w:left w:val="nil"/>
              <w:bottom w:val="single" w:sz="4" w:space="0" w:color="auto"/>
              <w:right w:val="single" w:sz="4" w:space="0" w:color="auto"/>
            </w:tcBorders>
            <w:vAlign w:val="center"/>
          </w:tcPr>
          <w:p w14:paraId="717F108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32AB06B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662D0F9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69BCED4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20</w:t>
            </w:r>
          </w:p>
        </w:tc>
        <w:tc>
          <w:tcPr>
            <w:tcW w:w="561" w:type="pct"/>
            <w:tcBorders>
              <w:top w:val="nil"/>
              <w:left w:val="nil"/>
              <w:bottom w:val="single" w:sz="4" w:space="0" w:color="auto"/>
              <w:right w:val="single" w:sz="4" w:space="0" w:color="auto"/>
            </w:tcBorders>
            <w:vAlign w:val="center"/>
          </w:tcPr>
          <w:p w14:paraId="0FE77E3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20</w:t>
            </w:r>
          </w:p>
        </w:tc>
      </w:tr>
      <w:tr w:rsidR="0050487A" w14:paraId="02DE51CC"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6C1293B6"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NUEVO LEÓN</w:t>
            </w:r>
          </w:p>
        </w:tc>
        <w:tc>
          <w:tcPr>
            <w:tcW w:w="703" w:type="pct"/>
            <w:tcBorders>
              <w:top w:val="nil"/>
              <w:left w:val="nil"/>
              <w:bottom w:val="single" w:sz="4" w:space="0" w:color="auto"/>
              <w:right w:val="single" w:sz="4" w:space="0" w:color="auto"/>
            </w:tcBorders>
            <w:vAlign w:val="center"/>
          </w:tcPr>
          <w:p w14:paraId="1FB99AAA"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2,760</w:t>
            </w:r>
          </w:p>
        </w:tc>
        <w:tc>
          <w:tcPr>
            <w:tcW w:w="562" w:type="pct"/>
            <w:tcBorders>
              <w:top w:val="nil"/>
              <w:left w:val="nil"/>
              <w:bottom w:val="single" w:sz="4" w:space="0" w:color="auto"/>
              <w:right w:val="single" w:sz="4" w:space="0" w:color="auto"/>
            </w:tcBorders>
            <w:vAlign w:val="center"/>
          </w:tcPr>
          <w:p w14:paraId="2E6F34D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70</w:t>
            </w:r>
          </w:p>
        </w:tc>
        <w:tc>
          <w:tcPr>
            <w:tcW w:w="562" w:type="pct"/>
            <w:tcBorders>
              <w:top w:val="nil"/>
              <w:left w:val="nil"/>
              <w:bottom w:val="single" w:sz="4" w:space="0" w:color="auto"/>
              <w:right w:val="single" w:sz="4" w:space="0" w:color="auto"/>
            </w:tcBorders>
            <w:vAlign w:val="center"/>
          </w:tcPr>
          <w:p w14:paraId="7B49ED3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5E1E7F7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530DF23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1" w:type="pct"/>
            <w:tcBorders>
              <w:top w:val="nil"/>
              <w:left w:val="nil"/>
              <w:bottom w:val="single" w:sz="4" w:space="0" w:color="auto"/>
              <w:right w:val="single" w:sz="4" w:space="0" w:color="auto"/>
            </w:tcBorders>
            <w:vAlign w:val="center"/>
          </w:tcPr>
          <w:p w14:paraId="59131CD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70</w:t>
            </w:r>
          </w:p>
        </w:tc>
        <w:tc>
          <w:tcPr>
            <w:tcW w:w="561" w:type="pct"/>
            <w:tcBorders>
              <w:top w:val="nil"/>
              <w:left w:val="nil"/>
              <w:bottom w:val="single" w:sz="4" w:space="0" w:color="auto"/>
              <w:right w:val="single" w:sz="4" w:space="0" w:color="auto"/>
            </w:tcBorders>
            <w:vAlign w:val="center"/>
          </w:tcPr>
          <w:p w14:paraId="4D459E7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70</w:t>
            </w:r>
          </w:p>
        </w:tc>
      </w:tr>
      <w:tr w:rsidR="0050487A" w14:paraId="2E446556"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25F4A28D"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OAXACA</w:t>
            </w:r>
          </w:p>
        </w:tc>
        <w:tc>
          <w:tcPr>
            <w:tcW w:w="703" w:type="pct"/>
            <w:tcBorders>
              <w:top w:val="nil"/>
              <w:left w:val="nil"/>
              <w:bottom w:val="single" w:sz="4" w:space="0" w:color="auto"/>
              <w:right w:val="single" w:sz="4" w:space="0" w:color="auto"/>
            </w:tcBorders>
            <w:vAlign w:val="center"/>
          </w:tcPr>
          <w:p w14:paraId="350CD1D8"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410</w:t>
            </w:r>
          </w:p>
        </w:tc>
        <w:tc>
          <w:tcPr>
            <w:tcW w:w="562" w:type="pct"/>
            <w:tcBorders>
              <w:top w:val="nil"/>
              <w:left w:val="nil"/>
              <w:bottom w:val="single" w:sz="4" w:space="0" w:color="auto"/>
              <w:right w:val="single" w:sz="4" w:space="0" w:color="auto"/>
            </w:tcBorders>
            <w:vAlign w:val="center"/>
          </w:tcPr>
          <w:p w14:paraId="47DB150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w:t>
            </w:r>
          </w:p>
        </w:tc>
        <w:tc>
          <w:tcPr>
            <w:tcW w:w="562" w:type="pct"/>
            <w:tcBorders>
              <w:top w:val="nil"/>
              <w:left w:val="nil"/>
              <w:bottom w:val="single" w:sz="4" w:space="0" w:color="auto"/>
              <w:right w:val="single" w:sz="4" w:space="0" w:color="auto"/>
            </w:tcBorders>
            <w:vAlign w:val="center"/>
          </w:tcPr>
          <w:p w14:paraId="3AC3556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2B168A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1B07B22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1149FE3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w:t>
            </w:r>
          </w:p>
        </w:tc>
        <w:tc>
          <w:tcPr>
            <w:tcW w:w="561" w:type="pct"/>
            <w:tcBorders>
              <w:top w:val="nil"/>
              <w:left w:val="nil"/>
              <w:bottom w:val="single" w:sz="4" w:space="0" w:color="auto"/>
              <w:right w:val="single" w:sz="4" w:space="0" w:color="auto"/>
            </w:tcBorders>
            <w:vAlign w:val="center"/>
          </w:tcPr>
          <w:p w14:paraId="5EA9AC5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w:t>
            </w:r>
          </w:p>
        </w:tc>
      </w:tr>
      <w:tr w:rsidR="0050487A" w14:paraId="6C148540"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10F059C7"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PUEBLA</w:t>
            </w:r>
          </w:p>
        </w:tc>
        <w:tc>
          <w:tcPr>
            <w:tcW w:w="703" w:type="pct"/>
            <w:tcBorders>
              <w:top w:val="nil"/>
              <w:left w:val="nil"/>
              <w:bottom w:val="single" w:sz="4" w:space="0" w:color="auto"/>
              <w:right w:val="single" w:sz="4" w:space="0" w:color="auto"/>
            </w:tcBorders>
            <w:vAlign w:val="center"/>
          </w:tcPr>
          <w:p w14:paraId="6FB0F058"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1,060</w:t>
            </w:r>
          </w:p>
        </w:tc>
        <w:tc>
          <w:tcPr>
            <w:tcW w:w="562" w:type="pct"/>
            <w:tcBorders>
              <w:top w:val="nil"/>
              <w:left w:val="nil"/>
              <w:bottom w:val="single" w:sz="4" w:space="0" w:color="auto"/>
              <w:right w:val="single" w:sz="4" w:space="0" w:color="auto"/>
            </w:tcBorders>
            <w:vAlign w:val="center"/>
          </w:tcPr>
          <w:p w14:paraId="720163F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34</w:t>
            </w:r>
          </w:p>
        </w:tc>
        <w:tc>
          <w:tcPr>
            <w:tcW w:w="562" w:type="pct"/>
            <w:tcBorders>
              <w:top w:val="nil"/>
              <w:left w:val="nil"/>
              <w:bottom w:val="single" w:sz="4" w:space="0" w:color="auto"/>
              <w:right w:val="single" w:sz="4" w:space="0" w:color="auto"/>
            </w:tcBorders>
            <w:vAlign w:val="center"/>
          </w:tcPr>
          <w:p w14:paraId="3A65E33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71CA63A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7C5E2A7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1" w:type="pct"/>
            <w:tcBorders>
              <w:top w:val="nil"/>
              <w:left w:val="nil"/>
              <w:bottom w:val="single" w:sz="4" w:space="0" w:color="auto"/>
              <w:right w:val="single" w:sz="4" w:space="0" w:color="auto"/>
            </w:tcBorders>
            <w:vAlign w:val="center"/>
          </w:tcPr>
          <w:p w14:paraId="438F78E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34</w:t>
            </w:r>
          </w:p>
        </w:tc>
        <w:tc>
          <w:tcPr>
            <w:tcW w:w="561" w:type="pct"/>
            <w:tcBorders>
              <w:top w:val="nil"/>
              <w:left w:val="nil"/>
              <w:bottom w:val="single" w:sz="4" w:space="0" w:color="auto"/>
              <w:right w:val="single" w:sz="4" w:space="0" w:color="auto"/>
            </w:tcBorders>
            <w:vAlign w:val="center"/>
          </w:tcPr>
          <w:p w14:paraId="721D60B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34</w:t>
            </w:r>
          </w:p>
        </w:tc>
      </w:tr>
      <w:tr w:rsidR="0050487A" w14:paraId="72A09B9E"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6A48E5C1"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QUERÉTARO</w:t>
            </w:r>
          </w:p>
        </w:tc>
        <w:tc>
          <w:tcPr>
            <w:tcW w:w="703" w:type="pct"/>
            <w:tcBorders>
              <w:top w:val="nil"/>
              <w:left w:val="nil"/>
              <w:bottom w:val="single" w:sz="4" w:space="0" w:color="auto"/>
              <w:right w:val="single" w:sz="4" w:space="0" w:color="auto"/>
            </w:tcBorders>
            <w:vAlign w:val="center"/>
          </w:tcPr>
          <w:p w14:paraId="09A3008C"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1,020</w:t>
            </w:r>
          </w:p>
        </w:tc>
        <w:tc>
          <w:tcPr>
            <w:tcW w:w="562" w:type="pct"/>
            <w:tcBorders>
              <w:top w:val="nil"/>
              <w:left w:val="nil"/>
              <w:bottom w:val="single" w:sz="4" w:space="0" w:color="auto"/>
              <w:right w:val="single" w:sz="4" w:space="0" w:color="auto"/>
            </w:tcBorders>
            <w:vAlign w:val="center"/>
          </w:tcPr>
          <w:p w14:paraId="4D58AFC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c>
          <w:tcPr>
            <w:tcW w:w="562" w:type="pct"/>
            <w:tcBorders>
              <w:top w:val="nil"/>
              <w:left w:val="nil"/>
              <w:bottom w:val="single" w:sz="4" w:space="0" w:color="auto"/>
              <w:right w:val="single" w:sz="4" w:space="0" w:color="auto"/>
            </w:tcBorders>
            <w:vAlign w:val="center"/>
          </w:tcPr>
          <w:p w14:paraId="5E5B887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788EC85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18A7C72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1" w:type="pct"/>
            <w:tcBorders>
              <w:top w:val="nil"/>
              <w:left w:val="nil"/>
              <w:bottom w:val="single" w:sz="4" w:space="0" w:color="auto"/>
              <w:right w:val="single" w:sz="4" w:space="0" w:color="auto"/>
            </w:tcBorders>
            <w:vAlign w:val="center"/>
          </w:tcPr>
          <w:p w14:paraId="778F38F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c>
          <w:tcPr>
            <w:tcW w:w="561" w:type="pct"/>
            <w:tcBorders>
              <w:top w:val="nil"/>
              <w:left w:val="nil"/>
              <w:bottom w:val="single" w:sz="4" w:space="0" w:color="auto"/>
              <w:right w:val="single" w:sz="4" w:space="0" w:color="auto"/>
            </w:tcBorders>
            <w:vAlign w:val="center"/>
          </w:tcPr>
          <w:p w14:paraId="4C8A59B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r>
      <w:tr w:rsidR="0050487A" w14:paraId="1AF83ED6"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167EE9F2"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QUINTANA ROO</w:t>
            </w:r>
          </w:p>
        </w:tc>
        <w:tc>
          <w:tcPr>
            <w:tcW w:w="703" w:type="pct"/>
            <w:tcBorders>
              <w:top w:val="nil"/>
              <w:left w:val="nil"/>
              <w:bottom w:val="single" w:sz="4" w:space="0" w:color="auto"/>
              <w:right w:val="single" w:sz="4" w:space="0" w:color="auto"/>
            </w:tcBorders>
            <w:vAlign w:val="center"/>
          </w:tcPr>
          <w:p w14:paraId="1DE1B1F9"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640</w:t>
            </w:r>
          </w:p>
        </w:tc>
        <w:tc>
          <w:tcPr>
            <w:tcW w:w="562" w:type="pct"/>
            <w:tcBorders>
              <w:top w:val="nil"/>
              <w:left w:val="nil"/>
              <w:bottom w:val="single" w:sz="4" w:space="0" w:color="auto"/>
              <w:right w:val="single" w:sz="4" w:space="0" w:color="auto"/>
            </w:tcBorders>
            <w:vAlign w:val="center"/>
          </w:tcPr>
          <w:p w14:paraId="767554C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c>
          <w:tcPr>
            <w:tcW w:w="562" w:type="pct"/>
            <w:tcBorders>
              <w:top w:val="nil"/>
              <w:left w:val="nil"/>
              <w:bottom w:val="single" w:sz="4" w:space="0" w:color="auto"/>
              <w:right w:val="single" w:sz="4" w:space="0" w:color="auto"/>
            </w:tcBorders>
            <w:vAlign w:val="center"/>
          </w:tcPr>
          <w:p w14:paraId="0E414BE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A09A40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5EE6627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475CDC8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c>
          <w:tcPr>
            <w:tcW w:w="561" w:type="pct"/>
            <w:tcBorders>
              <w:top w:val="nil"/>
              <w:left w:val="nil"/>
              <w:bottom w:val="single" w:sz="4" w:space="0" w:color="auto"/>
              <w:right w:val="single" w:sz="4" w:space="0" w:color="auto"/>
            </w:tcBorders>
            <w:vAlign w:val="center"/>
          </w:tcPr>
          <w:p w14:paraId="50850AB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18</w:t>
            </w:r>
          </w:p>
        </w:tc>
      </w:tr>
      <w:tr w:rsidR="0050487A" w14:paraId="3B01E796"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408F47FF"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SAN LUIS POTOSÍ</w:t>
            </w:r>
          </w:p>
        </w:tc>
        <w:tc>
          <w:tcPr>
            <w:tcW w:w="703" w:type="pct"/>
            <w:tcBorders>
              <w:top w:val="nil"/>
              <w:left w:val="nil"/>
              <w:bottom w:val="single" w:sz="4" w:space="0" w:color="auto"/>
              <w:right w:val="single" w:sz="4" w:space="0" w:color="auto"/>
            </w:tcBorders>
            <w:vAlign w:val="center"/>
          </w:tcPr>
          <w:p w14:paraId="53C9DA93"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810</w:t>
            </w:r>
          </w:p>
        </w:tc>
        <w:tc>
          <w:tcPr>
            <w:tcW w:w="562" w:type="pct"/>
            <w:tcBorders>
              <w:top w:val="nil"/>
              <w:left w:val="nil"/>
              <w:bottom w:val="single" w:sz="4" w:space="0" w:color="auto"/>
              <w:right w:val="single" w:sz="4" w:space="0" w:color="auto"/>
            </w:tcBorders>
            <w:vAlign w:val="center"/>
          </w:tcPr>
          <w:p w14:paraId="01D32A8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24</w:t>
            </w:r>
          </w:p>
        </w:tc>
        <w:tc>
          <w:tcPr>
            <w:tcW w:w="562" w:type="pct"/>
            <w:tcBorders>
              <w:top w:val="nil"/>
              <w:left w:val="nil"/>
              <w:bottom w:val="single" w:sz="4" w:space="0" w:color="auto"/>
              <w:right w:val="single" w:sz="4" w:space="0" w:color="auto"/>
            </w:tcBorders>
            <w:vAlign w:val="center"/>
          </w:tcPr>
          <w:p w14:paraId="1D13FAF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2290128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0C2491E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71FD125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24</w:t>
            </w:r>
          </w:p>
        </w:tc>
        <w:tc>
          <w:tcPr>
            <w:tcW w:w="561" w:type="pct"/>
            <w:tcBorders>
              <w:top w:val="nil"/>
              <w:left w:val="nil"/>
              <w:bottom w:val="single" w:sz="4" w:space="0" w:color="auto"/>
              <w:right w:val="single" w:sz="4" w:space="0" w:color="auto"/>
            </w:tcBorders>
            <w:vAlign w:val="center"/>
          </w:tcPr>
          <w:p w14:paraId="14B691B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24</w:t>
            </w:r>
          </w:p>
        </w:tc>
      </w:tr>
      <w:tr w:rsidR="0050487A" w14:paraId="6513B18D"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531E3CDC"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SINALOA</w:t>
            </w:r>
          </w:p>
        </w:tc>
        <w:tc>
          <w:tcPr>
            <w:tcW w:w="703" w:type="pct"/>
            <w:tcBorders>
              <w:top w:val="nil"/>
              <w:left w:val="nil"/>
              <w:bottom w:val="single" w:sz="4" w:space="0" w:color="auto"/>
              <w:right w:val="single" w:sz="4" w:space="0" w:color="auto"/>
            </w:tcBorders>
            <w:vAlign w:val="center"/>
          </w:tcPr>
          <w:p w14:paraId="4A1195D1"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1,190</w:t>
            </w:r>
          </w:p>
        </w:tc>
        <w:tc>
          <w:tcPr>
            <w:tcW w:w="562" w:type="pct"/>
            <w:tcBorders>
              <w:top w:val="nil"/>
              <w:left w:val="nil"/>
              <w:bottom w:val="single" w:sz="4" w:space="0" w:color="auto"/>
              <w:right w:val="single" w:sz="4" w:space="0" w:color="auto"/>
            </w:tcBorders>
            <w:vAlign w:val="center"/>
          </w:tcPr>
          <w:p w14:paraId="1FAD613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30</w:t>
            </w:r>
          </w:p>
        </w:tc>
        <w:tc>
          <w:tcPr>
            <w:tcW w:w="562" w:type="pct"/>
            <w:tcBorders>
              <w:top w:val="nil"/>
              <w:left w:val="nil"/>
              <w:bottom w:val="single" w:sz="4" w:space="0" w:color="auto"/>
              <w:right w:val="single" w:sz="4" w:space="0" w:color="auto"/>
            </w:tcBorders>
            <w:vAlign w:val="center"/>
          </w:tcPr>
          <w:p w14:paraId="5977899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59E572E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527662C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22B8827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30</w:t>
            </w:r>
          </w:p>
        </w:tc>
        <w:tc>
          <w:tcPr>
            <w:tcW w:w="561" w:type="pct"/>
            <w:tcBorders>
              <w:top w:val="nil"/>
              <w:left w:val="nil"/>
              <w:bottom w:val="single" w:sz="4" w:space="0" w:color="auto"/>
              <w:right w:val="single" w:sz="4" w:space="0" w:color="auto"/>
            </w:tcBorders>
            <w:vAlign w:val="center"/>
          </w:tcPr>
          <w:p w14:paraId="1B714FE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30</w:t>
            </w:r>
          </w:p>
        </w:tc>
      </w:tr>
      <w:tr w:rsidR="0050487A" w14:paraId="49B39393"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3F8F5D7E"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SONORA</w:t>
            </w:r>
          </w:p>
        </w:tc>
        <w:tc>
          <w:tcPr>
            <w:tcW w:w="703" w:type="pct"/>
            <w:tcBorders>
              <w:top w:val="nil"/>
              <w:left w:val="nil"/>
              <w:bottom w:val="single" w:sz="4" w:space="0" w:color="auto"/>
              <w:right w:val="single" w:sz="4" w:space="0" w:color="auto"/>
            </w:tcBorders>
            <w:vAlign w:val="center"/>
          </w:tcPr>
          <w:p w14:paraId="7A027A7E"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1,100</w:t>
            </w:r>
          </w:p>
        </w:tc>
        <w:tc>
          <w:tcPr>
            <w:tcW w:w="562" w:type="pct"/>
            <w:tcBorders>
              <w:top w:val="nil"/>
              <w:left w:val="nil"/>
              <w:bottom w:val="single" w:sz="4" w:space="0" w:color="auto"/>
              <w:right w:val="single" w:sz="4" w:space="0" w:color="auto"/>
            </w:tcBorders>
            <w:vAlign w:val="center"/>
          </w:tcPr>
          <w:p w14:paraId="4C223E2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42</w:t>
            </w:r>
          </w:p>
        </w:tc>
        <w:tc>
          <w:tcPr>
            <w:tcW w:w="562" w:type="pct"/>
            <w:tcBorders>
              <w:top w:val="nil"/>
              <w:left w:val="nil"/>
              <w:bottom w:val="single" w:sz="4" w:space="0" w:color="auto"/>
              <w:right w:val="single" w:sz="4" w:space="0" w:color="auto"/>
            </w:tcBorders>
            <w:vAlign w:val="center"/>
          </w:tcPr>
          <w:p w14:paraId="58B7BDF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1C000F2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495294F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00290E3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42</w:t>
            </w:r>
          </w:p>
        </w:tc>
        <w:tc>
          <w:tcPr>
            <w:tcW w:w="561" w:type="pct"/>
            <w:tcBorders>
              <w:top w:val="nil"/>
              <w:left w:val="nil"/>
              <w:bottom w:val="single" w:sz="4" w:space="0" w:color="auto"/>
              <w:right w:val="single" w:sz="4" w:space="0" w:color="auto"/>
            </w:tcBorders>
            <w:vAlign w:val="center"/>
          </w:tcPr>
          <w:p w14:paraId="42120E1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42</w:t>
            </w:r>
          </w:p>
        </w:tc>
      </w:tr>
      <w:tr w:rsidR="0050487A" w14:paraId="4124AD92"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09314300"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TABASCO</w:t>
            </w:r>
          </w:p>
        </w:tc>
        <w:tc>
          <w:tcPr>
            <w:tcW w:w="703" w:type="pct"/>
            <w:tcBorders>
              <w:top w:val="nil"/>
              <w:left w:val="nil"/>
              <w:bottom w:val="single" w:sz="4" w:space="0" w:color="auto"/>
              <w:right w:val="single" w:sz="4" w:space="0" w:color="auto"/>
            </w:tcBorders>
            <w:vAlign w:val="center"/>
          </w:tcPr>
          <w:p w14:paraId="41E40D40"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510</w:t>
            </w:r>
          </w:p>
        </w:tc>
        <w:tc>
          <w:tcPr>
            <w:tcW w:w="562" w:type="pct"/>
            <w:tcBorders>
              <w:top w:val="nil"/>
              <w:left w:val="nil"/>
              <w:bottom w:val="single" w:sz="4" w:space="0" w:color="auto"/>
              <w:right w:val="single" w:sz="4" w:space="0" w:color="auto"/>
            </w:tcBorders>
            <w:vAlign w:val="center"/>
          </w:tcPr>
          <w:p w14:paraId="64DD173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14</w:t>
            </w:r>
          </w:p>
        </w:tc>
        <w:tc>
          <w:tcPr>
            <w:tcW w:w="562" w:type="pct"/>
            <w:tcBorders>
              <w:top w:val="nil"/>
              <w:left w:val="nil"/>
              <w:bottom w:val="single" w:sz="4" w:space="0" w:color="auto"/>
              <w:right w:val="single" w:sz="4" w:space="0" w:color="auto"/>
            </w:tcBorders>
            <w:vAlign w:val="center"/>
          </w:tcPr>
          <w:p w14:paraId="10D0269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1C66577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1D3712F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64DEEB7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14</w:t>
            </w:r>
          </w:p>
        </w:tc>
        <w:tc>
          <w:tcPr>
            <w:tcW w:w="561" w:type="pct"/>
            <w:tcBorders>
              <w:top w:val="nil"/>
              <w:left w:val="nil"/>
              <w:bottom w:val="single" w:sz="4" w:space="0" w:color="auto"/>
              <w:right w:val="single" w:sz="4" w:space="0" w:color="auto"/>
            </w:tcBorders>
            <w:vAlign w:val="center"/>
          </w:tcPr>
          <w:p w14:paraId="56FCF3E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14</w:t>
            </w:r>
          </w:p>
        </w:tc>
      </w:tr>
      <w:tr w:rsidR="0050487A" w14:paraId="6D530F99"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372381AC"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TAMAULIPAS</w:t>
            </w:r>
          </w:p>
        </w:tc>
        <w:tc>
          <w:tcPr>
            <w:tcW w:w="703" w:type="pct"/>
            <w:tcBorders>
              <w:top w:val="nil"/>
              <w:left w:val="nil"/>
              <w:bottom w:val="single" w:sz="4" w:space="0" w:color="auto"/>
              <w:right w:val="single" w:sz="4" w:space="0" w:color="auto"/>
            </w:tcBorders>
            <w:vAlign w:val="center"/>
          </w:tcPr>
          <w:p w14:paraId="68326FD6"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1,410</w:t>
            </w:r>
          </w:p>
        </w:tc>
        <w:tc>
          <w:tcPr>
            <w:tcW w:w="562" w:type="pct"/>
            <w:tcBorders>
              <w:top w:val="nil"/>
              <w:left w:val="nil"/>
              <w:bottom w:val="single" w:sz="4" w:space="0" w:color="auto"/>
              <w:right w:val="single" w:sz="4" w:space="0" w:color="auto"/>
            </w:tcBorders>
            <w:vAlign w:val="center"/>
          </w:tcPr>
          <w:p w14:paraId="71F9421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c>
          <w:tcPr>
            <w:tcW w:w="562" w:type="pct"/>
            <w:tcBorders>
              <w:top w:val="nil"/>
              <w:left w:val="nil"/>
              <w:bottom w:val="single" w:sz="4" w:space="0" w:color="auto"/>
              <w:right w:val="single" w:sz="4" w:space="0" w:color="auto"/>
            </w:tcBorders>
            <w:vAlign w:val="center"/>
          </w:tcPr>
          <w:p w14:paraId="0269C5B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2ED321C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4C475E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2FEC649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c>
          <w:tcPr>
            <w:tcW w:w="561" w:type="pct"/>
            <w:tcBorders>
              <w:top w:val="nil"/>
              <w:left w:val="nil"/>
              <w:bottom w:val="single" w:sz="4" w:space="0" w:color="auto"/>
              <w:right w:val="single" w:sz="4" w:space="0" w:color="auto"/>
            </w:tcBorders>
            <w:vAlign w:val="center"/>
          </w:tcPr>
          <w:p w14:paraId="1ADB623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16</w:t>
            </w:r>
          </w:p>
        </w:tc>
      </w:tr>
      <w:tr w:rsidR="0050487A" w14:paraId="7C94ADC3"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268A4EF4"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TLAXCALA</w:t>
            </w:r>
          </w:p>
        </w:tc>
        <w:tc>
          <w:tcPr>
            <w:tcW w:w="703" w:type="pct"/>
            <w:tcBorders>
              <w:top w:val="nil"/>
              <w:left w:val="nil"/>
              <w:bottom w:val="single" w:sz="4" w:space="0" w:color="auto"/>
              <w:right w:val="single" w:sz="4" w:space="0" w:color="auto"/>
            </w:tcBorders>
            <w:vAlign w:val="center"/>
          </w:tcPr>
          <w:p w14:paraId="2303AF8C"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290</w:t>
            </w:r>
          </w:p>
        </w:tc>
        <w:tc>
          <w:tcPr>
            <w:tcW w:w="562" w:type="pct"/>
            <w:tcBorders>
              <w:top w:val="nil"/>
              <w:left w:val="nil"/>
              <w:bottom w:val="single" w:sz="4" w:space="0" w:color="auto"/>
              <w:right w:val="single" w:sz="4" w:space="0" w:color="auto"/>
            </w:tcBorders>
            <w:vAlign w:val="center"/>
          </w:tcPr>
          <w:p w14:paraId="5F725D9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14</w:t>
            </w:r>
          </w:p>
        </w:tc>
        <w:tc>
          <w:tcPr>
            <w:tcW w:w="562" w:type="pct"/>
            <w:tcBorders>
              <w:top w:val="nil"/>
              <w:left w:val="nil"/>
              <w:bottom w:val="single" w:sz="4" w:space="0" w:color="auto"/>
              <w:right w:val="single" w:sz="4" w:space="0" w:color="auto"/>
            </w:tcBorders>
            <w:vAlign w:val="center"/>
          </w:tcPr>
          <w:p w14:paraId="417D012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73A2482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33B7CEB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2D826A1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14</w:t>
            </w:r>
          </w:p>
        </w:tc>
        <w:tc>
          <w:tcPr>
            <w:tcW w:w="561" w:type="pct"/>
            <w:tcBorders>
              <w:top w:val="nil"/>
              <w:left w:val="nil"/>
              <w:bottom w:val="single" w:sz="4" w:space="0" w:color="auto"/>
              <w:right w:val="single" w:sz="4" w:space="0" w:color="auto"/>
            </w:tcBorders>
            <w:vAlign w:val="center"/>
          </w:tcPr>
          <w:p w14:paraId="7F2D013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14</w:t>
            </w:r>
          </w:p>
        </w:tc>
      </w:tr>
      <w:tr w:rsidR="0050487A" w14:paraId="5F866B67"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6EDB0BBF"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VERACRUZ NORTE</w:t>
            </w:r>
          </w:p>
        </w:tc>
        <w:tc>
          <w:tcPr>
            <w:tcW w:w="703" w:type="pct"/>
            <w:tcBorders>
              <w:top w:val="nil"/>
              <w:left w:val="nil"/>
              <w:bottom w:val="single" w:sz="4" w:space="0" w:color="auto"/>
              <w:right w:val="single" w:sz="4" w:space="0" w:color="auto"/>
            </w:tcBorders>
            <w:vAlign w:val="center"/>
          </w:tcPr>
          <w:p w14:paraId="645E8C9B"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840</w:t>
            </w:r>
          </w:p>
        </w:tc>
        <w:tc>
          <w:tcPr>
            <w:tcW w:w="562" w:type="pct"/>
            <w:tcBorders>
              <w:top w:val="nil"/>
              <w:left w:val="nil"/>
              <w:bottom w:val="single" w:sz="4" w:space="0" w:color="auto"/>
              <w:right w:val="single" w:sz="4" w:space="0" w:color="auto"/>
            </w:tcBorders>
            <w:vAlign w:val="center"/>
          </w:tcPr>
          <w:p w14:paraId="1A44F7A5"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c>
          <w:tcPr>
            <w:tcW w:w="562" w:type="pct"/>
            <w:tcBorders>
              <w:top w:val="nil"/>
              <w:left w:val="nil"/>
              <w:bottom w:val="single" w:sz="4" w:space="0" w:color="auto"/>
              <w:right w:val="single" w:sz="4" w:space="0" w:color="auto"/>
            </w:tcBorders>
            <w:vAlign w:val="center"/>
          </w:tcPr>
          <w:p w14:paraId="62DD268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591C85C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3644F09F"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1" w:type="pct"/>
            <w:tcBorders>
              <w:top w:val="nil"/>
              <w:left w:val="nil"/>
              <w:bottom w:val="single" w:sz="4" w:space="0" w:color="auto"/>
              <w:right w:val="single" w:sz="4" w:space="0" w:color="auto"/>
            </w:tcBorders>
            <w:vAlign w:val="center"/>
          </w:tcPr>
          <w:p w14:paraId="0DCFC8A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c>
          <w:tcPr>
            <w:tcW w:w="561" w:type="pct"/>
            <w:tcBorders>
              <w:top w:val="nil"/>
              <w:left w:val="nil"/>
              <w:bottom w:val="single" w:sz="4" w:space="0" w:color="auto"/>
              <w:right w:val="single" w:sz="4" w:space="0" w:color="auto"/>
            </w:tcBorders>
            <w:vAlign w:val="center"/>
          </w:tcPr>
          <w:p w14:paraId="775052D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26</w:t>
            </w:r>
          </w:p>
        </w:tc>
      </w:tr>
      <w:tr w:rsidR="0050487A" w14:paraId="65389D92"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42D326E9"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VERACRUZ SUR</w:t>
            </w:r>
          </w:p>
        </w:tc>
        <w:tc>
          <w:tcPr>
            <w:tcW w:w="703" w:type="pct"/>
            <w:tcBorders>
              <w:top w:val="nil"/>
              <w:left w:val="nil"/>
              <w:bottom w:val="single" w:sz="4" w:space="0" w:color="auto"/>
              <w:right w:val="single" w:sz="4" w:space="0" w:color="auto"/>
            </w:tcBorders>
            <w:vAlign w:val="center"/>
          </w:tcPr>
          <w:p w14:paraId="39887FFA"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900</w:t>
            </w:r>
          </w:p>
        </w:tc>
        <w:tc>
          <w:tcPr>
            <w:tcW w:w="562" w:type="pct"/>
            <w:tcBorders>
              <w:top w:val="nil"/>
              <w:left w:val="nil"/>
              <w:bottom w:val="single" w:sz="4" w:space="0" w:color="auto"/>
              <w:right w:val="single" w:sz="4" w:space="0" w:color="auto"/>
            </w:tcBorders>
            <w:vAlign w:val="center"/>
          </w:tcPr>
          <w:p w14:paraId="44A270A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28</w:t>
            </w:r>
          </w:p>
        </w:tc>
        <w:tc>
          <w:tcPr>
            <w:tcW w:w="562" w:type="pct"/>
            <w:tcBorders>
              <w:top w:val="nil"/>
              <w:left w:val="nil"/>
              <w:bottom w:val="single" w:sz="4" w:space="0" w:color="auto"/>
              <w:right w:val="single" w:sz="4" w:space="0" w:color="auto"/>
            </w:tcBorders>
            <w:vAlign w:val="center"/>
          </w:tcPr>
          <w:p w14:paraId="26C8F13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05DB95F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2" w:type="pct"/>
            <w:tcBorders>
              <w:top w:val="nil"/>
              <w:left w:val="nil"/>
              <w:bottom w:val="single" w:sz="4" w:space="0" w:color="auto"/>
              <w:right w:val="single" w:sz="4" w:space="0" w:color="auto"/>
            </w:tcBorders>
            <w:vAlign w:val="center"/>
          </w:tcPr>
          <w:p w14:paraId="5413FDC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100</w:t>
            </w:r>
          </w:p>
        </w:tc>
        <w:tc>
          <w:tcPr>
            <w:tcW w:w="561" w:type="pct"/>
            <w:tcBorders>
              <w:top w:val="nil"/>
              <w:left w:val="nil"/>
              <w:bottom w:val="single" w:sz="4" w:space="0" w:color="auto"/>
              <w:right w:val="single" w:sz="4" w:space="0" w:color="auto"/>
            </w:tcBorders>
            <w:vAlign w:val="center"/>
          </w:tcPr>
          <w:p w14:paraId="1DFC13E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28</w:t>
            </w:r>
          </w:p>
        </w:tc>
        <w:tc>
          <w:tcPr>
            <w:tcW w:w="561" w:type="pct"/>
            <w:tcBorders>
              <w:top w:val="nil"/>
              <w:left w:val="nil"/>
              <w:bottom w:val="single" w:sz="4" w:space="0" w:color="auto"/>
              <w:right w:val="single" w:sz="4" w:space="0" w:color="auto"/>
            </w:tcBorders>
            <w:vAlign w:val="center"/>
          </w:tcPr>
          <w:p w14:paraId="6A94B03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28</w:t>
            </w:r>
          </w:p>
        </w:tc>
      </w:tr>
      <w:tr w:rsidR="0050487A" w14:paraId="4DA73C15"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4801CC58"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YUCATÁN</w:t>
            </w:r>
          </w:p>
        </w:tc>
        <w:tc>
          <w:tcPr>
            <w:tcW w:w="703" w:type="pct"/>
            <w:tcBorders>
              <w:top w:val="nil"/>
              <w:left w:val="nil"/>
              <w:bottom w:val="single" w:sz="4" w:space="0" w:color="auto"/>
              <w:right w:val="single" w:sz="4" w:space="0" w:color="auto"/>
            </w:tcBorders>
            <w:vAlign w:val="center"/>
          </w:tcPr>
          <w:p w14:paraId="080931CD"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950</w:t>
            </w:r>
          </w:p>
        </w:tc>
        <w:tc>
          <w:tcPr>
            <w:tcW w:w="562" w:type="pct"/>
            <w:tcBorders>
              <w:top w:val="nil"/>
              <w:left w:val="nil"/>
              <w:bottom w:val="single" w:sz="4" w:space="0" w:color="auto"/>
              <w:right w:val="single" w:sz="4" w:space="0" w:color="auto"/>
            </w:tcBorders>
            <w:vAlign w:val="center"/>
          </w:tcPr>
          <w:p w14:paraId="63C8332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34</w:t>
            </w:r>
          </w:p>
        </w:tc>
        <w:tc>
          <w:tcPr>
            <w:tcW w:w="562" w:type="pct"/>
            <w:tcBorders>
              <w:top w:val="nil"/>
              <w:left w:val="nil"/>
              <w:bottom w:val="single" w:sz="4" w:space="0" w:color="auto"/>
              <w:right w:val="single" w:sz="4" w:space="0" w:color="auto"/>
            </w:tcBorders>
            <w:vAlign w:val="center"/>
          </w:tcPr>
          <w:p w14:paraId="12603DE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1133D11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0BE910B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0733CAAD"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34</w:t>
            </w:r>
          </w:p>
        </w:tc>
        <w:tc>
          <w:tcPr>
            <w:tcW w:w="561" w:type="pct"/>
            <w:tcBorders>
              <w:top w:val="nil"/>
              <w:left w:val="nil"/>
              <w:bottom w:val="single" w:sz="4" w:space="0" w:color="auto"/>
              <w:right w:val="single" w:sz="4" w:space="0" w:color="auto"/>
            </w:tcBorders>
            <w:vAlign w:val="center"/>
          </w:tcPr>
          <w:p w14:paraId="68F3022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34</w:t>
            </w:r>
          </w:p>
        </w:tc>
      </w:tr>
      <w:tr w:rsidR="0050487A" w14:paraId="7B6555DD"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23B8D343"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lastRenderedPageBreak/>
              <w:t>ZACATECAS</w:t>
            </w:r>
          </w:p>
        </w:tc>
        <w:tc>
          <w:tcPr>
            <w:tcW w:w="703" w:type="pct"/>
            <w:tcBorders>
              <w:top w:val="nil"/>
              <w:left w:val="nil"/>
              <w:bottom w:val="single" w:sz="4" w:space="0" w:color="auto"/>
              <w:right w:val="single" w:sz="4" w:space="0" w:color="auto"/>
            </w:tcBorders>
            <w:vAlign w:val="center"/>
          </w:tcPr>
          <w:p w14:paraId="048D7ED2"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460</w:t>
            </w:r>
          </w:p>
        </w:tc>
        <w:tc>
          <w:tcPr>
            <w:tcW w:w="562" w:type="pct"/>
            <w:tcBorders>
              <w:top w:val="nil"/>
              <w:left w:val="nil"/>
              <w:bottom w:val="single" w:sz="4" w:space="0" w:color="auto"/>
              <w:right w:val="single" w:sz="4" w:space="0" w:color="auto"/>
            </w:tcBorders>
            <w:vAlign w:val="center"/>
          </w:tcPr>
          <w:p w14:paraId="4346EAB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20</w:t>
            </w:r>
          </w:p>
        </w:tc>
        <w:tc>
          <w:tcPr>
            <w:tcW w:w="562" w:type="pct"/>
            <w:tcBorders>
              <w:top w:val="nil"/>
              <w:left w:val="nil"/>
              <w:bottom w:val="single" w:sz="4" w:space="0" w:color="auto"/>
              <w:right w:val="single" w:sz="4" w:space="0" w:color="auto"/>
            </w:tcBorders>
            <w:vAlign w:val="center"/>
          </w:tcPr>
          <w:p w14:paraId="12A78A0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4067320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2" w:type="pct"/>
            <w:tcBorders>
              <w:top w:val="nil"/>
              <w:left w:val="nil"/>
              <w:bottom w:val="single" w:sz="4" w:space="0" w:color="auto"/>
              <w:right w:val="single" w:sz="4" w:space="0" w:color="auto"/>
            </w:tcBorders>
            <w:vAlign w:val="center"/>
          </w:tcPr>
          <w:p w14:paraId="51F7A15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80</w:t>
            </w:r>
          </w:p>
        </w:tc>
        <w:tc>
          <w:tcPr>
            <w:tcW w:w="561" w:type="pct"/>
            <w:tcBorders>
              <w:top w:val="nil"/>
              <w:left w:val="nil"/>
              <w:bottom w:val="single" w:sz="4" w:space="0" w:color="auto"/>
              <w:right w:val="single" w:sz="4" w:space="0" w:color="auto"/>
            </w:tcBorders>
            <w:vAlign w:val="center"/>
          </w:tcPr>
          <w:p w14:paraId="23F6770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20</w:t>
            </w:r>
          </w:p>
        </w:tc>
        <w:tc>
          <w:tcPr>
            <w:tcW w:w="561" w:type="pct"/>
            <w:tcBorders>
              <w:top w:val="nil"/>
              <w:left w:val="nil"/>
              <w:bottom w:val="single" w:sz="4" w:space="0" w:color="auto"/>
              <w:right w:val="single" w:sz="4" w:space="0" w:color="auto"/>
            </w:tcBorders>
            <w:vAlign w:val="center"/>
          </w:tcPr>
          <w:p w14:paraId="4141264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20</w:t>
            </w:r>
          </w:p>
        </w:tc>
      </w:tr>
      <w:tr w:rsidR="0050487A" w14:paraId="277698BF"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799BFFB6"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CD DE MÉXICO NORTE</w:t>
            </w:r>
          </w:p>
        </w:tc>
        <w:tc>
          <w:tcPr>
            <w:tcW w:w="703" w:type="pct"/>
            <w:tcBorders>
              <w:top w:val="nil"/>
              <w:left w:val="nil"/>
              <w:bottom w:val="single" w:sz="4" w:space="0" w:color="auto"/>
              <w:right w:val="single" w:sz="4" w:space="0" w:color="auto"/>
            </w:tcBorders>
            <w:vAlign w:val="center"/>
          </w:tcPr>
          <w:p w14:paraId="70ADCFD7"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2,100</w:t>
            </w:r>
          </w:p>
        </w:tc>
        <w:tc>
          <w:tcPr>
            <w:tcW w:w="562" w:type="pct"/>
            <w:tcBorders>
              <w:top w:val="nil"/>
              <w:left w:val="nil"/>
              <w:bottom w:val="single" w:sz="4" w:space="0" w:color="auto"/>
              <w:right w:val="single" w:sz="4" w:space="0" w:color="auto"/>
            </w:tcBorders>
            <w:vAlign w:val="center"/>
          </w:tcPr>
          <w:p w14:paraId="570B6C8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46</w:t>
            </w:r>
          </w:p>
        </w:tc>
        <w:tc>
          <w:tcPr>
            <w:tcW w:w="562" w:type="pct"/>
            <w:tcBorders>
              <w:top w:val="nil"/>
              <w:left w:val="nil"/>
              <w:bottom w:val="single" w:sz="4" w:space="0" w:color="auto"/>
              <w:right w:val="single" w:sz="4" w:space="0" w:color="auto"/>
            </w:tcBorders>
            <w:vAlign w:val="center"/>
          </w:tcPr>
          <w:p w14:paraId="6C4E8560"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1B5F9F0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3E64796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1" w:type="pct"/>
            <w:tcBorders>
              <w:top w:val="nil"/>
              <w:left w:val="nil"/>
              <w:bottom w:val="single" w:sz="4" w:space="0" w:color="auto"/>
              <w:right w:val="single" w:sz="4" w:space="0" w:color="auto"/>
            </w:tcBorders>
            <w:vAlign w:val="center"/>
          </w:tcPr>
          <w:p w14:paraId="2F93390B"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46</w:t>
            </w:r>
          </w:p>
        </w:tc>
        <w:tc>
          <w:tcPr>
            <w:tcW w:w="561" w:type="pct"/>
            <w:tcBorders>
              <w:top w:val="nil"/>
              <w:left w:val="nil"/>
              <w:bottom w:val="single" w:sz="4" w:space="0" w:color="auto"/>
              <w:right w:val="single" w:sz="4" w:space="0" w:color="auto"/>
            </w:tcBorders>
            <w:vAlign w:val="center"/>
          </w:tcPr>
          <w:p w14:paraId="3E002ACC"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46</w:t>
            </w:r>
          </w:p>
        </w:tc>
      </w:tr>
      <w:tr w:rsidR="0050487A" w14:paraId="2D9C5592"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0BCE998D"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CD DE MÉXICO SUR</w:t>
            </w:r>
          </w:p>
        </w:tc>
        <w:tc>
          <w:tcPr>
            <w:tcW w:w="703" w:type="pct"/>
            <w:tcBorders>
              <w:top w:val="nil"/>
              <w:left w:val="nil"/>
              <w:bottom w:val="single" w:sz="4" w:space="0" w:color="auto"/>
              <w:right w:val="single" w:sz="4" w:space="0" w:color="auto"/>
            </w:tcBorders>
            <w:vAlign w:val="center"/>
          </w:tcPr>
          <w:p w14:paraId="0FE5789D"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2,340</w:t>
            </w:r>
          </w:p>
        </w:tc>
        <w:tc>
          <w:tcPr>
            <w:tcW w:w="562" w:type="pct"/>
            <w:tcBorders>
              <w:top w:val="nil"/>
              <w:left w:val="nil"/>
              <w:bottom w:val="single" w:sz="4" w:space="0" w:color="auto"/>
              <w:right w:val="single" w:sz="4" w:space="0" w:color="auto"/>
            </w:tcBorders>
            <w:vAlign w:val="center"/>
          </w:tcPr>
          <w:p w14:paraId="7150CFF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54</w:t>
            </w:r>
          </w:p>
        </w:tc>
        <w:tc>
          <w:tcPr>
            <w:tcW w:w="562" w:type="pct"/>
            <w:tcBorders>
              <w:top w:val="nil"/>
              <w:left w:val="nil"/>
              <w:bottom w:val="single" w:sz="4" w:space="0" w:color="auto"/>
              <w:right w:val="single" w:sz="4" w:space="0" w:color="auto"/>
            </w:tcBorders>
            <w:vAlign w:val="center"/>
          </w:tcPr>
          <w:p w14:paraId="444701A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73177C72"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2" w:type="pct"/>
            <w:tcBorders>
              <w:top w:val="nil"/>
              <w:left w:val="nil"/>
              <w:bottom w:val="single" w:sz="4" w:space="0" w:color="auto"/>
              <w:right w:val="single" w:sz="4" w:space="0" w:color="auto"/>
            </w:tcBorders>
            <w:vAlign w:val="center"/>
          </w:tcPr>
          <w:p w14:paraId="670E094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120</w:t>
            </w:r>
          </w:p>
        </w:tc>
        <w:tc>
          <w:tcPr>
            <w:tcW w:w="561" w:type="pct"/>
            <w:tcBorders>
              <w:top w:val="nil"/>
              <w:left w:val="nil"/>
              <w:bottom w:val="single" w:sz="4" w:space="0" w:color="auto"/>
              <w:right w:val="single" w:sz="4" w:space="0" w:color="auto"/>
            </w:tcBorders>
            <w:vAlign w:val="center"/>
          </w:tcPr>
          <w:p w14:paraId="2086464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54</w:t>
            </w:r>
          </w:p>
        </w:tc>
        <w:tc>
          <w:tcPr>
            <w:tcW w:w="561" w:type="pct"/>
            <w:tcBorders>
              <w:top w:val="nil"/>
              <w:left w:val="nil"/>
              <w:bottom w:val="single" w:sz="4" w:space="0" w:color="auto"/>
              <w:right w:val="single" w:sz="4" w:space="0" w:color="auto"/>
            </w:tcBorders>
            <w:vAlign w:val="center"/>
          </w:tcPr>
          <w:p w14:paraId="5A41E93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54</w:t>
            </w:r>
          </w:p>
        </w:tc>
      </w:tr>
      <w:tr w:rsidR="0050487A" w14:paraId="7B26902C"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FFFFFF"/>
            <w:vAlign w:val="center"/>
          </w:tcPr>
          <w:p w14:paraId="618B882C" w14:textId="77777777" w:rsidR="0050487A" w:rsidRDefault="0050487A" w:rsidP="00545C67">
            <w:pPr>
              <w:rPr>
                <w:rFonts w:ascii="Noto Sans" w:eastAsia="Times New Roman" w:hAnsi="Noto Sans" w:cs="Noto Sans"/>
                <w:color w:val="000000"/>
                <w:sz w:val="14"/>
                <w:szCs w:val="14"/>
                <w:lang w:val="es-MX"/>
              </w:rPr>
            </w:pPr>
            <w:r>
              <w:rPr>
                <w:rFonts w:ascii="Noto Sans" w:eastAsia="Times New Roman" w:hAnsi="Noto Sans" w:cs="Noto Sans"/>
                <w:color w:val="000000"/>
                <w:sz w:val="14"/>
                <w:szCs w:val="14"/>
                <w:lang w:val="es-MX"/>
              </w:rPr>
              <w:t>NIVEL CENTRAL</w:t>
            </w:r>
          </w:p>
        </w:tc>
        <w:tc>
          <w:tcPr>
            <w:tcW w:w="703" w:type="pct"/>
            <w:tcBorders>
              <w:top w:val="nil"/>
              <w:left w:val="nil"/>
              <w:bottom w:val="single" w:sz="4" w:space="0" w:color="auto"/>
              <w:right w:val="single" w:sz="4" w:space="0" w:color="auto"/>
            </w:tcBorders>
            <w:vAlign w:val="center"/>
          </w:tcPr>
          <w:p w14:paraId="40F3DA6C"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0</w:t>
            </w:r>
          </w:p>
        </w:tc>
        <w:tc>
          <w:tcPr>
            <w:tcW w:w="562" w:type="pct"/>
            <w:tcBorders>
              <w:top w:val="nil"/>
              <w:left w:val="nil"/>
              <w:bottom w:val="single" w:sz="4" w:space="0" w:color="auto"/>
              <w:right w:val="single" w:sz="4" w:space="0" w:color="auto"/>
            </w:tcBorders>
            <w:vAlign w:val="center"/>
          </w:tcPr>
          <w:p w14:paraId="660F444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0</w:t>
            </w:r>
          </w:p>
        </w:tc>
        <w:tc>
          <w:tcPr>
            <w:tcW w:w="562" w:type="pct"/>
            <w:tcBorders>
              <w:top w:val="nil"/>
              <w:left w:val="nil"/>
              <w:bottom w:val="single" w:sz="4" w:space="0" w:color="auto"/>
              <w:right w:val="single" w:sz="4" w:space="0" w:color="auto"/>
            </w:tcBorders>
            <w:vAlign w:val="center"/>
          </w:tcPr>
          <w:p w14:paraId="72BBA9AA"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0</w:t>
            </w:r>
          </w:p>
        </w:tc>
        <w:tc>
          <w:tcPr>
            <w:tcW w:w="562" w:type="pct"/>
            <w:tcBorders>
              <w:top w:val="nil"/>
              <w:left w:val="nil"/>
              <w:bottom w:val="single" w:sz="4" w:space="0" w:color="auto"/>
              <w:right w:val="single" w:sz="4" w:space="0" w:color="auto"/>
            </w:tcBorders>
            <w:vAlign w:val="center"/>
          </w:tcPr>
          <w:p w14:paraId="2468D65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0</w:t>
            </w:r>
          </w:p>
        </w:tc>
        <w:tc>
          <w:tcPr>
            <w:tcW w:w="562" w:type="pct"/>
            <w:tcBorders>
              <w:top w:val="nil"/>
              <w:left w:val="nil"/>
              <w:bottom w:val="single" w:sz="4" w:space="0" w:color="auto"/>
              <w:right w:val="single" w:sz="4" w:space="0" w:color="auto"/>
            </w:tcBorders>
            <w:vAlign w:val="center"/>
          </w:tcPr>
          <w:p w14:paraId="64F3C3E9"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0</w:t>
            </w:r>
          </w:p>
        </w:tc>
        <w:tc>
          <w:tcPr>
            <w:tcW w:w="561" w:type="pct"/>
            <w:tcBorders>
              <w:top w:val="nil"/>
              <w:left w:val="nil"/>
              <w:bottom w:val="single" w:sz="4" w:space="0" w:color="auto"/>
              <w:right w:val="single" w:sz="4" w:space="0" w:color="auto"/>
            </w:tcBorders>
            <w:vAlign w:val="center"/>
          </w:tcPr>
          <w:p w14:paraId="76AFA89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0</w:t>
            </w:r>
          </w:p>
        </w:tc>
        <w:tc>
          <w:tcPr>
            <w:tcW w:w="561" w:type="pct"/>
            <w:tcBorders>
              <w:top w:val="nil"/>
              <w:left w:val="nil"/>
              <w:bottom w:val="single" w:sz="4" w:space="0" w:color="auto"/>
              <w:right w:val="single" w:sz="4" w:space="0" w:color="auto"/>
            </w:tcBorders>
            <w:vAlign w:val="center"/>
          </w:tcPr>
          <w:p w14:paraId="4BE3BF16"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0</w:t>
            </w:r>
          </w:p>
        </w:tc>
      </w:tr>
      <w:tr w:rsidR="0050487A" w14:paraId="584BD2F9" w14:textId="77777777" w:rsidTr="00545C67">
        <w:trPr>
          <w:trHeight w:val="165"/>
          <w:jc w:val="center"/>
        </w:trPr>
        <w:tc>
          <w:tcPr>
            <w:tcW w:w="927" w:type="pct"/>
            <w:tcBorders>
              <w:top w:val="nil"/>
              <w:left w:val="single" w:sz="4" w:space="0" w:color="auto"/>
              <w:bottom w:val="single" w:sz="4" w:space="0" w:color="auto"/>
              <w:right w:val="single" w:sz="4" w:space="0" w:color="auto"/>
            </w:tcBorders>
            <w:shd w:val="clear" w:color="000000" w:fill="D9D9D9"/>
            <w:vAlign w:val="center"/>
          </w:tcPr>
          <w:p w14:paraId="1175D861" w14:textId="77777777" w:rsidR="0050487A" w:rsidRDefault="0050487A" w:rsidP="00545C67">
            <w:pPr>
              <w:jc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s-MX"/>
              </w:rPr>
              <w:t>TOTAL</w:t>
            </w:r>
          </w:p>
        </w:tc>
        <w:tc>
          <w:tcPr>
            <w:tcW w:w="703" w:type="pct"/>
            <w:tcBorders>
              <w:top w:val="nil"/>
              <w:left w:val="nil"/>
              <w:bottom w:val="single" w:sz="4" w:space="0" w:color="auto"/>
              <w:right w:val="single" w:sz="4" w:space="0" w:color="auto"/>
            </w:tcBorders>
            <w:shd w:val="clear" w:color="000000" w:fill="D9D9D9"/>
            <w:vAlign w:val="center"/>
          </w:tcPr>
          <w:p w14:paraId="70FAC665" w14:textId="77777777" w:rsidR="0050487A" w:rsidRDefault="0050487A" w:rsidP="00545C67">
            <w:pPr>
              <w:jc w:val="center"/>
              <w:textAlignment w:val="center"/>
              <w:rPr>
                <w:rFonts w:ascii="Noto Sans" w:eastAsia="Times New Roman" w:hAnsi="Noto Sans" w:cs="Noto Sans"/>
                <w:b/>
                <w:bCs/>
                <w:color w:val="000000"/>
                <w:sz w:val="14"/>
                <w:szCs w:val="14"/>
                <w:lang w:val="es-MX"/>
              </w:rPr>
            </w:pPr>
            <w:r>
              <w:rPr>
                <w:rFonts w:ascii="Noto Sans" w:eastAsia="Times New Roman" w:hAnsi="Noto Sans" w:cs="Noto Sans"/>
                <w:b/>
                <w:bCs/>
                <w:color w:val="000000"/>
                <w:sz w:val="14"/>
                <w:szCs w:val="14"/>
                <w:lang w:val="en-US" w:eastAsia="zh-CN"/>
              </w:rPr>
              <w:t>39,190</w:t>
            </w:r>
          </w:p>
        </w:tc>
        <w:tc>
          <w:tcPr>
            <w:tcW w:w="562" w:type="pct"/>
            <w:tcBorders>
              <w:top w:val="nil"/>
              <w:left w:val="nil"/>
              <w:bottom w:val="single" w:sz="4" w:space="0" w:color="auto"/>
              <w:right w:val="single" w:sz="4" w:space="0" w:color="auto"/>
            </w:tcBorders>
            <w:shd w:val="clear" w:color="000000" w:fill="D9D9D9"/>
            <w:vAlign w:val="center"/>
          </w:tcPr>
          <w:p w14:paraId="5F9A03A1"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1,108</w:t>
            </w:r>
          </w:p>
        </w:tc>
        <w:tc>
          <w:tcPr>
            <w:tcW w:w="562" w:type="pct"/>
            <w:tcBorders>
              <w:top w:val="nil"/>
              <w:left w:val="nil"/>
              <w:bottom w:val="single" w:sz="4" w:space="0" w:color="auto"/>
              <w:right w:val="single" w:sz="4" w:space="0" w:color="auto"/>
            </w:tcBorders>
            <w:shd w:val="clear" w:color="000000" w:fill="D9D9D9"/>
            <w:vAlign w:val="center"/>
          </w:tcPr>
          <w:p w14:paraId="328A29E8"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3,140</w:t>
            </w:r>
          </w:p>
        </w:tc>
        <w:tc>
          <w:tcPr>
            <w:tcW w:w="562" w:type="pct"/>
            <w:tcBorders>
              <w:top w:val="nil"/>
              <w:left w:val="nil"/>
              <w:bottom w:val="single" w:sz="4" w:space="0" w:color="auto"/>
              <w:right w:val="single" w:sz="4" w:space="0" w:color="auto"/>
            </w:tcBorders>
            <w:shd w:val="clear" w:color="000000" w:fill="D9D9D9"/>
            <w:vAlign w:val="center"/>
          </w:tcPr>
          <w:p w14:paraId="79766AC4"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3,140</w:t>
            </w:r>
          </w:p>
        </w:tc>
        <w:tc>
          <w:tcPr>
            <w:tcW w:w="562" w:type="pct"/>
            <w:tcBorders>
              <w:top w:val="nil"/>
              <w:left w:val="nil"/>
              <w:bottom w:val="single" w:sz="4" w:space="0" w:color="auto"/>
              <w:right w:val="single" w:sz="4" w:space="0" w:color="auto"/>
            </w:tcBorders>
            <w:shd w:val="clear" w:color="000000" w:fill="D9D9D9"/>
            <w:vAlign w:val="center"/>
          </w:tcPr>
          <w:p w14:paraId="4EEAD7F7"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3,140</w:t>
            </w:r>
          </w:p>
        </w:tc>
        <w:tc>
          <w:tcPr>
            <w:tcW w:w="561" w:type="pct"/>
            <w:tcBorders>
              <w:top w:val="nil"/>
              <w:left w:val="nil"/>
              <w:bottom w:val="single" w:sz="4" w:space="0" w:color="auto"/>
              <w:right w:val="single" w:sz="4" w:space="0" w:color="auto"/>
            </w:tcBorders>
            <w:shd w:val="clear" w:color="000000" w:fill="D9D9D9"/>
            <w:vAlign w:val="center"/>
          </w:tcPr>
          <w:p w14:paraId="226BF4D3"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1,108</w:t>
            </w:r>
          </w:p>
        </w:tc>
        <w:tc>
          <w:tcPr>
            <w:tcW w:w="561" w:type="pct"/>
            <w:tcBorders>
              <w:top w:val="nil"/>
              <w:left w:val="nil"/>
              <w:bottom w:val="single" w:sz="4" w:space="0" w:color="auto"/>
              <w:right w:val="single" w:sz="4" w:space="0" w:color="auto"/>
            </w:tcBorders>
            <w:shd w:val="clear" w:color="000000" w:fill="D9D9D9"/>
            <w:vAlign w:val="center"/>
          </w:tcPr>
          <w:p w14:paraId="229C112E" w14:textId="77777777" w:rsidR="0050487A" w:rsidRDefault="0050487A" w:rsidP="00545C67">
            <w:pPr>
              <w:jc w:val="center"/>
              <w:rPr>
                <w:rFonts w:ascii="Noto Sans" w:hAnsi="Noto Sans" w:cs="Noto Sans"/>
                <w:b/>
                <w:bCs/>
                <w:color w:val="000000"/>
                <w:sz w:val="14"/>
                <w:szCs w:val="14"/>
              </w:rPr>
            </w:pPr>
            <w:r>
              <w:rPr>
                <w:rFonts w:ascii="Noto Sans" w:hAnsi="Noto Sans" w:cs="Noto Sans"/>
                <w:b/>
                <w:bCs/>
                <w:color w:val="000000"/>
                <w:sz w:val="14"/>
                <w:szCs w:val="14"/>
              </w:rPr>
              <w:t>1108</w:t>
            </w:r>
          </w:p>
        </w:tc>
      </w:tr>
    </w:tbl>
    <w:p w14:paraId="6FE97C50" w14:textId="77777777" w:rsidR="0050487A" w:rsidRDefault="0050487A" w:rsidP="0050487A">
      <w:pPr>
        <w:suppressAutoHyphens/>
        <w:jc w:val="both"/>
        <w:rPr>
          <w:rFonts w:ascii="Noto Sans" w:hAnsi="Noto Sans" w:cs="Noto Sans"/>
          <w:b/>
          <w:sz w:val="20"/>
          <w:szCs w:val="20"/>
        </w:rPr>
      </w:pPr>
    </w:p>
    <w:p w14:paraId="6B52EB71" w14:textId="77777777" w:rsidR="0050487A" w:rsidRPr="00F24C0C" w:rsidRDefault="0050487A" w:rsidP="0050487A">
      <w:pPr>
        <w:numPr>
          <w:ilvl w:val="0"/>
          <w:numId w:val="23"/>
        </w:numPr>
        <w:suppressAutoHyphens/>
        <w:ind w:left="0" w:right="49" w:firstLine="0"/>
        <w:jc w:val="both"/>
        <w:rPr>
          <w:rFonts w:ascii="Noto Sans" w:hAnsi="Noto Sans" w:cs="Noto Sans"/>
          <w:b/>
          <w:sz w:val="20"/>
          <w:szCs w:val="20"/>
        </w:rPr>
      </w:pPr>
      <w:r w:rsidRPr="00F24C0C">
        <w:rPr>
          <w:rFonts w:ascii="Noto Sans" w:hAnsi="Noto Sans" w:cs="Noto Sans"/>
          <w:b/>
          <w:sz w:val="20"/>
          <w:szCs w:val="20"/>
        </w:rPr>
        <w:t xml:space="preserve">EN CASO DE QUE SE REQUIERAN PRUEBAS, DEBERÁ INDICAR EL MÉTODO DE EVALUACIÓN Y EL RESULTADO MÍNIMO QUE DEBE OBTENERSE AL EJECUTAR LAS PRUEBAS, SI SE REQUIERE VERIFICAR EL CUMPLIMIENTO DE LAS ESPECIFICACIONES SOLICITADAS DE ACUERDO CON LA LEY DEINFRAESTRUCTURA DE LA CALIDAD, CUANDO ÉSTA RESULTE APLICABLE, DICHA COMPROBACIÓN SERÁ ELABORADA POR EL ÁREA TÉCNICA. </w:t>
      </w:r>
      <w:r w:rsidRPr="00F24C0C">
        <w:rPr>
          <w:rFonts w:ascii="Noto Sans" w:hAnsi="Noto Sans" w:cs="Noto Sans"/>
          <w:sz w:val="20"/>
          <w:szCs w:val="20"/>
        </w:rPr>
        <w:t>No aplica.</w:t>
      </w:r>
    </w:p>
    <w:p w14:paraId="671F3AEB" w14:textId="77777777" w:rsidR="0050487A" w:rsidRDefault="0050487A" w:rsidP="0050487A">
      <w:pPr>
        <w:suppressAutoHyphens/>
        <w:ind w:left="-284" w:right="-801"/>
        <w:jc w:val="both"/>
        <w:rPr>
          <w:rFonts w:ascii="Noto Sans" w:hAnsi="Noto Sans" w:cs="Noto Sans"/>
          <w:sz w:val="20"/>
          <w:szCs w:val="20"/>
        </w:rPr>
      </w:pPr>
    </w:p>
    <w:p w14:paraId="342446BA" w14:textId="77777777" w:rsidR="0050487A" w:rsidRDefault="0050487A" w:rsidP="0050487A">
      <w:pPr>
        <w:numPr>
          <w:ilvl w:val="0"/>
          <w:numId w:val="23"/>
        </w:numPr>
        <w:suppressAutoHyphens/>
        <w:ind w:left="0" w:right="49" w:firstLine="0"/>
        <w:jc w:val="both"/>
        <w:rPr>
          <w:rFonts w:ascii="Noto Sans" w:hAnsi="Noto Sans" w:cs="Noto Sans"/>
          <w:sz w:val="20"/>
          <w:szCs w:val="20"/>
        </w:rPr>
      </w:pPr>
      <w:r>
        <w:rPr>
          <w:rFonts w:ascii="Noto Sans" w:hAnsi="Noto Sans" w:cs="Noto Sans"/>
          <w:b/>
          <w:sz w:val="20"/>
          <w:szCs w:val="20"/>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r>
        <w:rPr>
          <w:rFonts w:ascii="Noto Sans" w:hAnsi="Noto Sans" w:cs="Noto Sans"/>
          <w:sz w:val="20"/>
          <w:szCs w:val="20"/>
        </w:rPr>
        <w:t xml:space="preserve"> No aplica.</w:t>
      </w:r>
    </w:p>
    <w:p w14:paraId="6EBA22FC" w14:textId="77777777" w:rsidR="0050487A" w:rsidRDefault="0050487A" w:rsidP="0050487A">
      <w:pPr>
        <w:ind w:right="49"/>
        <w:contextualSpacing/>
        <w:jc w:val="both"/>
        <w:rPr>
          <w:rFonts w:ascii="Noto Sans" w:hAnsi="Noto Sans" w:cs="Noto Sans"/>
          <w:b/>
          <w:sz w:val="20"/>
          <w:szCs w:val="20"/>
        </w:rPr>
      </w:pPr>
    </w:p>
    <w:p w14:paraId="75DD2072" w14:textId="77777777" w:rsidR="0050487A" w:rsidRDefault="0050487A" w:rsidP="0050487A">
      <w:pPr>
        <w:numPr>
          <w:ilvl w:val="0"/>
          <w:numId w:val="23"/>
        </w:numPr>
        <w:suppressAutoHyphens/>
        <w:ind w:left="0" w:right="49" w:firstLine="0"/>
        <w:jc w:val="both"/>
        <w:rPr>
          <w:rFonts w:ascii="Noto Sans" w:hAnsi="Noto Sans" w:cs="Noto Sans"/>
          <w:sz w:val="20"/>
          <w:szCs w:val="20"/>
        </w:rPr>
      </w:pPr>
      <w:r>
        <w:rPr>
          <w:rFonts w:ascii="Noto Sans" w:hAnsi="Noto Sans" w:cs="Noto Sans"/>
          <w:b/>
          <w:sz w:val="20"/>
          <w:szCs w:val="20"/>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r>
        <w:rPr>
          <w:rFonts w:ascii="Noto Sans" w:hAnsi="Noto Sans" w:cs="Noto Sans"/>
          <w:sz w:val="20"/>
          <w:szCs w:val="20"/>
        </w:rPr>
        <w:t xml:space="preserve"> No aplica.</w:t>
      </w:r>
    </w:p>
    <w:p w14:paraId="3F329BD7" w14:textId="77777777" w:rsidR="0050487A" w:rsidRDefault="0050487A" w:rsidP="0050487A">
      <w:pPr>
        <w:ind w:right="49"/>
        <w:contextualSpacing/>
        <w:jc w:val="both"/>
        <w:rPr>
          <w:rFonts w:ascii="Noto Sans" w:hAnsi="Noto Sans" w:cs="Noto Sans"/>
          <w:b/>
          <w:color w:val="000000"/>
          <w:sz w:val="20"/>
          <w:szCs w:val="20"/>
        </w:rPr>
      </w:pPr>
    </w:p>
    <w:p w14:paraId="13916CA3" w14:textId="77777777" w:rsidR="0050487A" w:rsidRDefault="0050487A" w:rsidP="0050487A">
      <w:pPr>
        <w:numPr>
          <w:ilvl w:val="0"/>
          <w:numId w:val="23"/>
        </w:numPr>
        <w:suppressAutoHyphens/>
        <w:ind w:left="0" w:right="49" w:firstLine="0"/>
        <w:jc w:val="both"/>
        <w:rPr>
          <w:rFonts w:ascii="Noto Sans" w:hAnsi="Noto Sans" w:cs="Noto Sans"/>
          <w:sz w:val="20"/>
          <w:szCs w:val="20"/>
        </w:rPr>
      </w:pPr>
      <w:r>
        <w:rPr>
          <w:rFonts w:ascii="Noto Sans" w:hAnsi="Noto Sans" w:cs="Noto Sans"/>
          <w:b/>
          <w:color w:val="000000"/>
          <w:sz w:val="20"/>
          <w:szCs w:val="20"/>
        </w:rPr>
        <w:t>NORMAS: OFICIAL MEXICANA, ESTÁNDAR (ANTES MEXICANA), INTERNACIONAL, DE REFERENCIA O ESPECIFICACIÓN TÉCNICA, QUE RESULTE APLICABLE A LOS BIENES O SERVICIOS REQUERIDOS, CONFORME A LA LIC CON BASE EN LO SEÑALADO EN EL NUMERAL 4.28.4 DE LAS POBALINES Y, EN SU CASO, EL REGISTRO SANITARIO CORRESPONDIENTE</w:t>
      </w:r>
      <w:r>
        <w:rPr>
          <w:rFonts w:ascii="Noto Sans" w:hAnsi="Noto Sans" w:cs="Noto Sans"/>
          <w:b/>
          <w:sz w:val="20"/>
          <w:szCs w:val="20"/>
        </w:rPr>
        <w:t>.-</w:t>
      </w:r>
      <w:r>
        <w:rPr>
          <w:rFonts w:ascii="Noto Sans" w:hAnsi="Noto Sans" w:cs="Noto Sans"/>
          <w:sz w:val="20"/>
          <w:szCs w:val="20"/>
        </w:rPr>
        <w:t xml:space="preserve"> Al presente requerimiento, no le aplican Normas Oficiales Mexicanas, Norma Mexicanas, Normas Internacionales o Normas de referencia o especificaciones, conforme a la Ley de Infraestructura de la Calidad.</w:t>
      </w:r>
    </w:p>
    <w:p w14:paraId="050C91A1" w14:textId="77777777" w:rsidR="0050487A" w:rsidRDefault="0050487A" w:rsidP="0050487A">
      <w:pPr>
        <w:pStyle w:val="Prrafodelista"/>
        <w:rPr>
          <w:rFonts w:ascii="Noto Sans" w:hAnsi="Noto Sans" w:cs="Noto Sans"/>
          <w:sz w:val="20"/>
          <w:szCs w:val="20"/>
        </w:rPr>
      </w:pPr>
    </w:p>
    <w:p w14:paraId="377E5841" w14:textId="77777777" w:rsidR="0050487A" w:rsidRDefault="0050487A" w:rsidP="0050487A">
      <w:pPr>
        <w:suppressAutoHyphens/>
        <w:ind w:right="49"/>
        <w:jc w:val="both"/>
        <w:rPr>
          <w:rFonts w:ascii="Noto Sans" w:hAnsi="Noto Sans" w:cs="Noto Sans"/>
          <w:sz w:val="20"/>
          <w:szCs w:val="20"/>
        </w:rPr>
      </w:pPr>
    </w:p>
    <w:p w14:paraId="5C1FD1C8" w14:textId="77777777" w:rsidR="0050487A" w:rsidRDefault="0050487A" w:rsidP="0050487A">
      <w:pPr>
        <w:suppressAutoHyphens/>
        <w:ind w:right="49"/>
        <w:jc w:val="both"/>
        <w:rPr>
          <w:rFonts w:ascii="Noto Sans" w:hAnsi="Noto Sans" w:cs="Noto Sans"/>
          <w:sz w:val="20"/>
          <w:szCs w:val="20"/>
        </w:rPr>
      </w:pPr>
    </w:p>
    <w:p w14:paraId="16057E1B" w14:textId="77777777" w:rsidR="0050487A" w:rsidRDefault="0050487A" w:rsidP="0050487A">
      <w:pPr>
        <w:suppressAutoHyphens/>
        <w:ind w:right="49"/>
        <w:jc w:val="both"/>
        <w:rPr>
          <w:rFonts w:ascii="Noto Sans" w:hAnsi="Noto Sans" w:cs="Noto Sans"/>
          <w:sz w:val="20"/>
          <w:szCs w:val="20"/>
        </w:rPr>
      </w:pPr>
    </w:p>
    <w:p w14:paraId="4D016169" w14:textId="77777777" w:rsidR="0050487A" w:rsidRDefault="0050487A" w:rsidP="0050487A">
      <w:pPr>
        <w:ind w:right="49"/>
        <w:jc w:val="both"/>
        <w:rPr>
          <w:rFonts w:ascii="Noto Sans" w:eastAsia="Times New Roman" w:hAnsi="Noto Sans" w:cs="Noto Sans"/>
          <w:b/>
          <w:sz w:val="20"/>
          <w:szCs w:val="20"/>
        </w:rPr>
      </w:pPr>
    </w:p>
    <w:p w14:paraId="4902DBD3" w14:textId="77777777" w:rsidR="0050487A" w:rsidRDefault="0050487A" w:rsidP="0050487A">
      <w:pPr>
        <w:numPr>
          <w:ilvl w:val="0"/>
          <w:numId w:val="23"/>
        </w:numPr>
        <w:suppressAutoHyphens/>
        <w:ind w:left="0" w:right="49" w:firstLine="0"/>
        <w:jc w:val="both"/>
        <w:rPr>
          <w:rFonts w:ascii="Noto Sans" w:hAnsi="Noto Sans" w:cs="Noto Sans"/>
          <w:sz w:val="20"/>
          <w:szCs w:val="20"/>
        </w:rPr>
      </w:pPr>
      <w:r>
        <w:rPr>
          <w:rFonts w:ascii="Noto Sans" w:eastAsia="Times New Roman" w:hAnsi="Noto Sans" w:cs="Noto Sans"/>
          <w:b/>
          <w:sz w:val="20"/>
          <w:szCs w:val="20"/>
        </w:rPr>
        <w:t>EL A</w:t>
      </w:r>
      <w:r>
        <w:rPr>
          <w:rFonts w:ascii="Noto Sans" w:eastAsia="Times New Roman" w:hAnsi="Noto Sans" w:cs="Noto Sans"/>
          <w:b/>
          <w:spacing w:val="3"/>
          <w:sz w:val="20"/>
          <w:szCs w:val="20"/>
        </w:rPr>
        <w:t>N</w:t>
      </w:r>
      <w:r>
        <w:rPr>
          <w:rFonts w:ascii="Noto Sans" w:eastAsia="Times New Roman" w:hAnsi="Noto Sans" w:cs="Noto Sans"/>
          <w:b/>
          <w:sz w:val="20"/>
          <w:szCs w:val="20"/>
        </w:rPr>
        <w:t>E</w:t>
      </w:r>
      <w:r>
        <w:rPr>
          <w:rFonts w:ascii="Noto Sans" w:eastAsia="Times New Roman" w:hAnsi="Noto Sans" w:cs="Noto Sans"/>
          <w:b/>
          <w:spacing w:val="-2"/>
          <w:sz w:val="20"/>
          <w:szCs w:val="20"/>
        </w:rPr>
        <w:t>X</w:t>
      </w:r>
      <w:r>
        <w:rPr>
          <w:rFonts w:ascii="Noto Sans" w:eastAsia="Times New Roman" w:hAnsi="Noto Sans" w:cs="Noto Sans"/>
          <w:b/>
          <w:sz w:val="20"/>
          <w:szCs w:val="20"/>
        </w:rPr>
        <w:t xml:space="preserve">O </w:t>
      </w:r>
      <w:r>
        <w:rPr>
          <w:rFonts w:ascii="Noto Sans" w:eastAsia="Times New Roman" w:hAnsi="Noto Sans" w:cs="Noto Sans"/>
          <w:b/>
          <w:w w:val="99"/>
          <w:sz w:val="20"/>
          <w:szCs w:val="20"/>
        </w:rPr>
        <w:t>T</w:t>
      </w:r>
      <w:r>
        <w:rPr>
          <w:rFonts w:ascii="Noto Sans" w:eastAsia="Times New Roman" w:hAnsi="Noto Sans" w:cs="Noto Sans"/>
          <w:b/>
          <w:w w:val="125"/>
          <w:sz w:val="20"/>
          <w:szCs w:val="20"/>
        </w:rPr>
        <w:t>É</w:t>
      </w:r>
      <w:r>
        <w:rPr>
          <w:rFonts w:ascii="Noto Sans" w:eastAsia="Times New Roman" w:hAnsi="Noto Sans" w:cs="Noto Sans"/>
          <w:b/>
          <w:spacing w:val="-2"/>
          <w:w w:val="112"/>
          <w:sz w:val="20"/>
          <w:szCs w:val="20"/>
        </w:rPr>
        <w:t>C</w:t>
      </w:r>
      <w:r>
        <w:rPr>
          <w:rFonts w:ascii="Noto Sans" w:eastAsia="Times New Roman" w:hAnsi="Noto Sans" w:cs="Noto Sans"/>
          <w:b/>
          <w:w w:val="110"/>
          <w:sz w:val="20"/>
          <w:szCs w:val="20"/>
        </w:rPr>
        <w:t>N</w:t>
      </w:r>
      <w:r>
        <w:rPr>
          <w:rFonts w:ascii="Noto Sans" w:eastAsia="Times New Roman" w:hAnsi="Noto Sans" w:cs="Noto Sans"/>
          <w:b/>
          <w:spacing w:val="2"/>
          <w:w w:val="79"/>
          <w:sz w:val="20"/>
          <w:szCs w:val="20"/>
        </w:rPr>
        <w:t>I</w:t>
      </w:r>
      <w:r>
        <w:rPr>
          <w:rFonts w:ascii="Noto Sans" w:eastAsia="Times New Roman" w:hAnsi="Noto Sans" w:cs="Noto Sans"/>
          <w:b/>
          <w:w w:val="111"/>
          <w:sz w:val="20"/>
          <w:szCs w:val="20"/>
        </w:rPr>
        <w:t xml:space="preserve">CO </w:t>
      </w:r>
      <w:r>
        <w:rPr>
          <w:rFonts w:ascii="Noto Sans" w:eastAsia="Times New Roman" w:hAnsi="Noto Sans" w:cs="Noto Sans"/>
          <w:b/>
          <w:sz w:val="20"/>
          <w:szCs w:val="20"/>
        </w:rPr>
        <w:t xml:space="preserve">NO </w:t>
      </w:r>
      <w:r>
        <w:rPr>
          <w:rFonts w:ascii="Noto Sans" w:eastAsia="Times New Roman" w:hAnsi="Noto Sans" w:cs="Noto Sans"/>
          <w:b/>
          <w:spacing w:val="-1"/>
          <w:w w:val="114"/>
          <w:sz w:val="20"/>
          <w:szCs w:val="20"/>
        </w:rPr>
        <w:t>D</w:t>
      </w:r>
      <w:r>
        <w:rPr>
          <w:rFonts w:ascii="Noto Sans" w:eastAsia="Times New Roman" w:hAnsi="Noto Sans" w:cs="Noto Sans"/>
          <w:b/>
          <w:w w:val="114"/>
          <w:sz w:val="20"/>
          <w:szCs w:val="20"/>
        </w:rPr>
        <w:t>E</w:t>
      </w:r>
      <w:r>
        <w:rPr>
          <w:rFonts w:ascii="Noto Sans" w:eastAsia="Times New Roman" w:hAnsi="Noto Sans" w:cs="Noto Sans"/>
          <w:b/>
          <w:spacing w:val="-1"/>
          <w:w w:val="114"/>
          <w:sz w:val="20"/>
          <w:szCs w:val="20"/>
        </w:rPr>
        <w:t>B</w:t>
      </w:r>
      <w:r>
        <w:rPr>
          <w:rFonts w:ascii="Noto Sans" w:eastAsia="Times New Roman" w:hAnsi="Noto Sans" w:cs="Noto Sans"/>
          <w:b/>
          <w:w w:val="114"/>
          <w:sz w:val="20"/>
          <w:szCs w:val="20"/>
        </w:rPr>
        <w:t>E</w:t>
      </w:r>
      <w:r>
        <w:rPr>
          <w:rFonts w:ascii="Noto Sans" w:eastAsia="Times New Roman" w:hAnsi="Noto Sans" w:cs="Noto Sans"/>
          <w:b/>
          <w:spacing w:val="2"/>
          <w:w w:val="114"/>
          <w:sz w:val="20"/>
          <w:szCs w:val="20"/>
        </w:rPr>
        <w:t>R</w:t>
      </w:r>
      <w:r>
        <w:rPr>
          <w:rFonts w:ascii="Noto Sans" w:eastAsia="Times New Roman" w:hAnsi="Noto Sans" w:cs="Noto Sans"/>
          <w:b/>
          <w:w w:val="114"/>
          <w:sz w:val="20"/>
          <w:szCs w:val="20"/>
        </w:rPr>
        <w:t>Á C</w:t>
      </w:r>
      <w:r>
        <w:rPr>
          <w:rFonts w:ascii="Noto Sans" w:eastAsia="Times New Roman" w:hAnsi="Noto Sans" w:cs="Noto Sans"/>
          <w:b/>
          <w:spacing w:val="-1"/>
          <w:w w:val="114"/>
          <w:sz w:val="20"/>
          <w:szCs w:val="20"/>
        </w:rPr>
        <w:t>O</w:t>
      </w:r>
      <w:r>
        <w:rPr>
          <w:rFonts w:ascii="Noto Sans" w:eastAsia="Times New Roman" w:hAnsi="Noto Sans" w:cs="Noto Sans"/>
          <w:b/>
          <w:spacing w:val="3"/>
          <w:w w:val="114"/>
          <w:sz w:val="20"/>
          <w:szCs w:val="20"/>
        </w:rPr>
        <w:t>N</w:t>
      </w:r>
      <w:r>
        <w:rPr>
          <w:rFonts w:ascii="Noto Sans" w:eastAsia="Times New Roman" w:hAnsi="Noto Sans" w:cs="Noto Sans"/>
          <w:b/>
          <w:w w:val="114"/>
          <w:sz w:val="20"/>
          <w:szCs w:val="20"/>
        </w:rPr>
        <w:t>T</w:t>
      </w:r>
      <w:r>
        <w:rPr>
          <w:rFonts w:ascii="Noto Sans" w:eastAsia="Times New Roman" w:hAnsi="Noto Sans" w:cs="Noto Sans"/>
          <w:b/>
          <w:spacing w:val="-1"/>
          <w:w w:val="114"/>
          <w:sz w:val="20"/>
          <w:szCs w:val="20"/>
        </w:rPr>
        <w:t>E</w:t>
      </w:r>
      <w:r>
        <w:rPr>
          <w:rFonts w:ascii="Noto Sans" w:eastAsia="Times New Roman" w:hAnsi="Noto Sans" w:cs="Noto Sans"/>
          <w:b/>
          <w:w w:val="114"/>
          <w:sz w:val="20"/>
          <w:szCs w:val="20"/>
        </w:rPr>
        <w:t>NER I</w:t>
      </w:r>
      <w:r>
        <w:rPr>
          <w:rFonts w:ascii="Noto Sans" w:eastAsia="Times New Roman" w:hAnsi="Noto Sans" w:cs="Noto Sans"/>
          <w:b/>
          <w:w w:val="110"/>
          <w:sz w:val="20"/>
          <w:szCs w:val="20"/>
        </w:rPr>
        <w:t>N</w:t>
      </w:r>
      <w:r>
        <w:rPr>
          <w:rFonts w:ascii="Noto Sans" w:eastAsia="Times New Roman" w:hAnsi="Noto Sans" w:cs="Noto Sans"/>
          <w:b/>
          <w:spacing w:val="3"/>
          <w:w w:val="83"/>
          <w:sz w:val="20"/>
          <w:szCs w:val="20"/>
        </w:rPr>
        <w:t>F</w:t>
      </w:r>
      <w:r>
        <w:rPr>
          <w:rFonts w:ascii="Noto Sans" w:eastAsia="Times New Roman" w:hAnsi="Noto Sans" w:cs="Noto Sans"/>
          <w:b/>
          <w:w w:val="110"/>
          <w:sz w:val="20"/>
          <w:szCs w:val="20"/>
        </w:rPr>
        <w:t>ORMA</w:t>
      </w:r>
      <w:r>
        <w:rPr>
          <w:rFonts w:ascii="Noto Sans" w:eastAsia="Times New Roman" w:hAnsi="Noto Sans" w:cs="Noto Sans"/>
          <w:b/>
          <w:sz w:val="20"/>
          <w:szCs w:val="20"/>
        </w:rPr>
        <w:t>CI</w:t>
      </w:r>
      <w:r>
        <w:rPr>
          <w:rFonts w:ascii="Noto Sans" w:eastAsia="Times New Roman" w:hAnsi="Noto Sans" w:cs="Noto Sans"/>
          <w:b/>
          <w:w w:val="111"/>
          <w:sz w:val="20"/>
          <w:szCs w:val="20"/>
        </w:rPr>
        <w:t>Ó</w:t>
      </w:r>
      <w:r>
        <w:rPr>
          <w:rFonts w:ascii="Noto Sans" w:eastAsia="Times New Roman" w:hAnsi="Noto Sans" w:cs="Noto Sans"/>
          <w:b/>
          <w:w w:val="110"/>
          <w:sz w:val="20"/>
          <w:szCs w:val="20"/>
        </w:rPr>
        <w:t xml:space="preserve">N </w:t>
      </w:r>
      <w:r>
        <w:rPr>
          <w:rFonts w:ascii="Noto Sans" w:eastAsia="Times New Roman" w:hAnsi="Noto Sans" w:cs="Noto Sans"/>
          <w:b/>
          <w:w w:val="114"/>
          <w:sz w:val="20"/>
          <w:szCs w:val="20"/>
        </w:rPr>
        <w:t>RE</w:t>
      </w:r>
      <w:r>
        <w:rPr>
          <w:rFonts w:ascii="Noto Sans" w:eastAsia="Times New Roman" w:hAnsi="Noto Sans" w:cs="Noto Sans"/>
          <w:b/>
          <w:w w:val="79"/>
          <w:sz w:val="20"/>
          <w:szCs w:val="20"/>
        </w:rPr>
        <w:t>L</w:t>
      </w:r>
      <w:r>
        <w:rPr>
          <w:rFonts w:ascii="Noto Sans" w:eastAsia="Times New Roman" w:hAnsi="Noto Sans" w:cs="Noto Sans"/>
          <w:b/>
          <w:w w:val="125"/>
          <w:sz w:val="20"/>
          <w:szCs w:val="20"/>
        </w:rPr>
        <w:t>A</w:t>
      </w:r>
      <w:r>
        <w:rPr>
          <w:rFonts w:ascii="Noto Sans" w:eastAsia="Times New Roman" w:hAnsi="Noto Sans" w:cs="Noto Sans"/>
          <w:b/>
          <w:spacing w:val="3"/>
          <w:sz w:val="20"/>
          <w:szCs w:val="20"/>
        </w:rPr>
        <w:t>T</w:t>
      </w:r>
      <w:r>
        <w:rPr>
          <w:rFonts w:ascii="Noto Sans" w:eastAsia="Times New Roman" w:hAnsi="Noto Sans" w:cs="Noto Sans"/>
          <w:b/>
          <w:w w:val="79"/>
          <w:sz w:val="20"/>
          <w:szCs w:val="20"/>
        </w:rPr>
        <w:t>I</w:t>
      </w:r>
      <w:r>
        <w:rPr>
          <w:rFonts w:ascii="Noto Sans" w:eastAsia="Times New Roman" w:hAnsi="Noto Sans" w:cs="Noto Sans"/>
          <w:b/>
          <w:spacing w:val="-2"/>
          <w:w w:val="99"/>
          <w:sz w:val="20"/>
          <w:szCs w:val="20"/>
        </w:rPr>
        <w:t>V</w:t>
      </w:r>
      <w:r>
        <w:rPr>
          <w:rFonts w:ascii="Noto Sans" w:eastAsia="Times New Roman" w:hAnsi="Noto Sans" w:cs="Noto Sans"/>
          <w:b/>
          <w:w w:val="125"/>
          <w:sz w:val="20"/>
          <w:szCs w:val="20"/>
        </w:rPr>
        <w:t xml:space="preserve">A </w:t>
      </w:r>
      <w:r>
        <w:rPr>
          <w:rFonts w:ascii="Noto Sans" w:eastAsia="Times New Roman" w:hAnsi="Noto Sans" w:cs="Noto Sans"/>
          <w:b/>
          <w:sz w:val="20"/>
          <w:szCs w:val="20"/>
        </w:rPr>
        <w:t xml:space="preserve">A </w:t>
      </w:r>
      <w:r>
        <w:rPr>
          <w:rFonts w:ascii="Noto Sans" w:eastAsia="Times New Roman" w:hAnsi="Noto Sans" w:cs="Noto Sans"/>
          <w:b/>
          <w:w w:val="79"/>
          <w:sz w:val="20"/>
          <w:szCs w:val="20"/>
        </w:rPr>
        <w:t>L</w:t>
      </w:r>
      <w:r>
        <w:rPr>
          <w:rFonts w:ascii="Noto Sans" w:eastAsia="Times New Roman" w:hAnsi="Noto Sans" w:cs="Noto Sans"/>
          <w:b/>
          <w:w w:val="125"/>
          <w:sz w:val="20"/>
          <w:szCs w:val="20"/>
        </w:rPr>
        <w:t xml:space="preserve">A </w:t>
      </w:r>
      <w:r>
        <w:rPr>
          <w:rFonts w:ascii="Noto Sans" w:eastAsia="Times New Roman" w:hAnsi="Noto Sans" w:cs="Noto Sans"/>
          <w:b/>
          <w:w w:val="118"/>
          <w:sz w:val="20"/>
          <w:szCs w:val="20"/>
        </w:rPr>
        <w:t>SU</w:t>
      </w:r>
      <w:r>
        <w:rPr>
          <w:rFonts w:ascii="Noto Sans" w:eastAsia="Times New Roman" w:hAnsi="Noto Sans" w:cs="Noto Sans"/>
          <w:b/>
          <w:w w:val="83"/>
          <w:sz w:val="20"/>
          <w:szCs w:val="20"/>
        </w:rPr>
        <w:t>F</w:t>
      </w:r>
      <w:r>
        <w:rPr>
          <w:rFonts w:ascii="Noto Sans" w:eastAsia="Times New Roman" w:hAnsi="Noto Sans" w:cs="Noto Sans"/>
          <w:b/>
          <w:w w:val="79"/>
          <w:sz w:val="20"/>
          <w:szCs w:val="20"/>
        </w:rPr>
        <w:t>I</w:t>
      </w:r>
      <w:r>
        <w:rPr>
          <w:rFonts w:ascii="Noto Sans" w:eastAsia="Times New Roman" w:hAnsi="Noto Sans" w:cs="Noto Sans"/>
          <w:b/>
          <w:sz w:val="20"/>
          <w:szCs w:val="20"/>
        </w:rPr>
        <w:t>CI</w:t>
      </w:r>
      <w:r>
        <w:rPr>
          <w:rFonts w:ascii="Noto Sans" w:eastAsia="Times New Roman" w:hAnsi="Noto Sans" w:cs="Noto Sans"/>
          <w:b/>
          <w:spacing w:val="-1"/>
          <w:w w:val="125"/>
          <w:sz w:val="20"/>
          <w:szCs w:val="20"/>
        </w:rPr>
        <w:t>E</w:t>
      </w:r>
      <w:r>
        <w:rPr>
          <w:rFonts w:ascii="Noto Sans" w:eastAsia="Times New Roman" w:hAnsi="Noto Sans" w:cs="Noto Sans"/>
          <w:b/>
          <w:w w:val="110"/>
          <w:sz w:val="20"/>
          <w:szCs w:val="20"/>
        </w:rPr>
        <w:t>N</w:t>
      </w:r>
      <w:r>
        <w:rPr>
          <w:rFonts w:ascii="Noto Sans" w:eastAsia="Times New Roman" w:hAnsi="Noto Sans" w:cs="Noto Sans"/>
          <w:b/>
          <w:sz w:val="20"/>
          <w:szCs w:val="20"/>
        </w:rPr>
        <w:t>C</w:t>
      </w:r>
      <w:r>
        <w:rPr>
          <w:rFonts w:ascii="Noto Sans" w:eastAsia="Times New Roman" w:hAnsi="Noto Sans" w:cs="Noto Sans"/>
          <w:b/>
          <w:spacing w:val="-3"/>
          <w:sz w:val="20"/>
          <w:szCs w:val="20"/>
        </w:rPr>
        <w:t>I</w:t>
      </w:r>
      <w:r>
        <w:rPr>
          <w:rFonts w:ascii="Noto Sans" w:eastAsia="Times New Roman" w:hAnsi="Noto Sans" w:cs="Noto Sans"/>
          <w:b/>
          <w:w w:val="125"/>
          <w:sz w:val="20"/>
          <w:szCs w:val="20"/>
        </w:rPr>
        <w:t xml:space="preserve">A </w:t>
      </w:r>
      <w:r>
        <w:rPr>
          <w:rFonts w:ascii="Noto Sans" w:eastAsia="Times New Roman" w:hAnsi="Noto Sans" w:cs="Noto Sans"/>
          <w:b/>
          <w:w w:val="110"/>
          <w:sz w:val="20"/>
          <w:szCs w:val="20"/>
        </w:rPr>
        <w:t>P</w:t>
      </w:r>
      <w:r>
        <w:rPr>
          <w:rFonts w:ascii="Noto Sans" w:eastAsia="Times New Roman" w:hAnsi="Noto Sans" w:cs="Noto Sans"/>
          <w:b/>
          <w:w w:val="114"/>
          <w:sz w:val="20"/>
          <w:szCs w:val="20"/>
        </w:rPr>
        <w:t>RE</w:t>
      </w:r>
      <w:r>
        <w:rPr>
          <w:rFonts w:ascii="Noto Sans" w:eastAsia="Times New Roman" w:hAnsi="Noto Sans" w:cs="Noto Sans"/>
          <w:b/>
          <w:spacing w:val="2"/>
          <w:w w:val="128"/>
          <w:sz w:val="20"/>
          <w:szCs w:val="20"/>
        </w:rPr>
        <w:t>S</w:t>
      </w:r>
      <w:r>
        <w:rPr>
          <w:rFonts w:ascii="Noto Sans" w:eastAsia="Times New Roman" w:hAnsi="Noto Sans" w:cs="Noto Sans"/>
          <w:b/>
          <w:w w:val="110"/>
          <w:sz w:val="20"/>
          <w:szCs w:val="20"/>
        </w:rPr>
        <w:t>U</w:t>
      </w:r>
      <w:r>
        <w:rPr>
          <w:rFonts w:ascii="Noto Sans" w:eastAsia="Times New Roman" w:hAnsi="Noto Sans" w:cs="Noto Sans"/>
          <w:b/>
          <w:spacing w:val="-1"/>
          <w:w w:val="110"/>
          <w:sz w:val="20"/>
          <w:szCs w:val="20"/>
        </w:rPr>
        <w:t>P</w:t>
      </w:r>
      <w:r>
        <w:rPr>
          <w:rFonts w:ascii="Noto Sans" w:eastAsia="Times New Roman" w:hAnsi="Noto Sans" w:cs="Noto Sans"/>
          <w:b/>
          <w:w w:val="110"/>
          <w:sz w:val="20"/>
          <w:szCs w:val="20"/>
        </w:rPr>
        <w:t>U</w:t>
      </w:r>
      <w:r>
        <w:rPr>
          <w:rFonts w:ascii="Noto Sans" w:eastAsia="Times New Roman" w:hAnsi="Noto Sans" w:cs="Noto Sans"/>
          <w:b/>
          <w:spacing w:val="3"/>
          <w:w w:val="125"/>
          <w:sz w:val="20"/>
          <w:szCs w:val="20"/>
        </w:rPr>
        <w:t>E</w:t>
      </w:r>
      <w:r>
        <w:rPr>
          <w:rFonts w:ascii="Noto Sans" w:eastAsia="Times New Roman" w:hAnsi="Noto Sans" w:cs="Noto Sans"/>
          <w:b/>
          <w:w w:val="116"/>
          <w:sz w:val="20"/>
          <w:szCs w:val="20"/>
        </w:rPr>
        <w:t>S</w:t>
      </w:r>
      <w:r>
        <w:rPr>
          <w:rFonts w:ascii="Noto Sans" w:eastAsia="Times New Roman" w:hAnsi="Noto Sans" w:cs="Noto Sans"/>
          <w:b/>
          <w:spacing w:val="-2"/>
          <w:w w:val="116"/>
          <w:sz w:val="20"/>
          <w:szCs w:val="20"/>
        </w:rPr>
        <w:t>T</w:t>
      </w:r>
      <w:r>
        <w:rPr>
          <w:rFonts w:ascii="Noto Sans" w:eastAsia="Times New Roman" w:hAnsi="Noto Sans" w:cs="Noto Sans"/>
          <w:b/>
          <w:w w:val="125"/>
          <w:sz w:val="20"/>
          <w:szCs w:val="20"/>
        </w:rPr>
        <w:t>A</w:t>
      </w:r>
      <w:r>
        <w:rPr>
          <w:rFonts w:ascii="Noto Sans" w:eastAsia="Times New Roman" w:hAnsi="Noto Sans" w:cs="Noto Sans"/>
          <w:b/>
          <w:w w:val="90"/>
          <w:sz w:val="20"/>
          <w:szCs w:val="20"/>
        </w:rPr>
        <w:t>RI</w:t>
      </w:r>
      <w:r>
        <w:rPr>
          <w:rFonts w:ascii="Noto Sans" w:eastAsia="Times New Roman" w:hAnsi="Noto Sans" w:cs="Noto Sans"/>
          <w:b/>
          <w:w w:val="125"/>
          <w:sz w:val="20"/>
          <w:szCs w:val="20"/>
        </w:rPr>
        <w:t>A</w:t>
      </w:r>
      <w:r>
        <w:rPr>
          <w:rFonts w:ascii="Noto Sans" w:eastAsia="Times New Roman" w:hAnsi="Noto Sans" w:cs="Noto Sans"/>
          <w:b/>
          <w:w w:val="110"/>
          <w:sz w:val="20"/>
          <w:szCs w:val="20"/>
        </w:rPr>
        <w:t>,</w:t>
      </w:r>
      <w:r>
        <w:rPr>
          <w:rFonts w:ascii="Noto Sans" w:eastAsia="Times New Roman" w:hAnsi="Noto Sans" w:cs="Noto Sans"/>
          <w:b/>
          <w:spacing w:val="7"/>
          <w:sz w:val="20"/>
          <w:szCs w:val="20"/>
        </w:rPr>
        <w:t xml:space="preserve"> </w:t>
      </w:r>
      <w:r>
        <w:rPr>
          <w:rFonts w:ascii="Noto Sans" w:eastAsia="Times New Roman" w:hAnsi="Noto Sans" w:cs="Noto Sans"/>
          <w:b/>
          <w:w w:val="110"/>
          <w:sz w:val="20"/>
          <w:szCs w:val="20"/>
        </w:rPr>
        <w:t>P</w:t>
      </w:r>
      <w:r>
        <w:rPr>
          <w:rFonts w:ascii="Noto Sans" w:eastAsia="Times New Roman" w:hAnsi="Noto Sans" w:cs="Noto Sans"/>
          <w:b/>
          <w:spacing w:val="2"/>
          <w:w w:val="110"/>
          <w:sz w:val="20"/>
          <w:szCs w:val="20"/>
        </w:rPr>
        <w:t>R</w:t>
      </w:r>
      <w:r>
        <w:rPr>
          <w:rFonts w:ascii="Noto Sans" w:eastAsia="Times New Roman" w:hAnsi="Noto Sans" w:cs="Noto Sans"/>
          <w:b/>
          <w:w w:val="110"/>
          <w:sz w:val="20"/>
          <w:szCs w:val="20"/>
        </w:rPr>
        <w:t>ECI</w:t>
      </w:r>
      <w:r>
        <w:rPr>
          <w:rFonts w:ascii="Noto Sans" w:eastAsia="Times New Roman" w:hAnsi="Noto Sans" w:cs="Noto Sans"/>
          <w:b/>
          <w:spacing w:val="-1"/>
          <w:w w:val="110"/>
          <w:sz w:val="20"/>
          <w:szCs w:val="20"/>
        </w:rPr>
        <w:t>O</w:t>
      </w:r>
      <w:r>
        <w:rPr>
          <w:rFonts w:ascii="Noto Sans" w:eastAsia="Times New Roman" w:hAnsi="Noto Sans" w:cs="Noto Sans"/>
          <w:b/>
          <w:w w:val="110"/>
          <w:sz w:val="20"/>
          <w:szCs w:val="20"/>
        </w:rPr>
        <w:t>S</w:t>
      </w:r>
      <w:r>
        <w:rPr>
          <w:rFonts w:ascii="Noto Sans" w:eastAsia="Times New Roman" w:hAnsi="Noto Sans" w:cs="Noto Sans"/>
          <w:b/>
          <w:spacing w:val="8"/>
          <w:w w:val="110"/>
          <w:sz w:val="20"/>
          <w:szCs w:val="20"/>
        </w:rPr>
        <w:t xml:space="preserve"> </w:t>
      </w:r>
      <w:r>
        <w:rPr>
          <w:rFonts w:ascii="Noto Sans" w:eastAsia="Times New Roman" w:hAnsi="Noto Sans" w:cs="Noto Sans"/>
          <w:b/>
          <w:sz w:val="20"/>
          <w:szCs w:val="20"/>
        </w:rPr>
        <w:t>DE</w:t>
      </w:r>
      <w:r>
        <w:rPr>
          <w:rFonts w:ascii="Noto Sans" w:eastAsia="Times New Roman" w:hAnsi="Noto Sans" w:cs="Noto Sans"/>
          <w:b/>
          <w:spacing w:val="49"/>
          <w:sz w:val="20"/>
          <w:szCs w:val="20"/>
        </w:rPr>
        <w:t xml:space="preserve"> </w:t>
      </w:r>
      <w:r>
        <w:rPr>
          <w:rFonts w:ascii="Noto Sans" w:eastAsia="Times New Roman" w:hAnsi="Noto Sans" w:cs="Noto Sans"/>
          <w:b/>
          <w:spacing w:val="-2"/>
          <w:w w:val="109"/>
          <w:sz w:val="20"/>
          <w:szCs w:val="20"/>
        </w:rPr>
        <w:t>C</w:t>
      </w:r>
      <w:r>
        <w:rPr>
          <w:rFonts w:ascii="Noto Sans" w:eastAsia="Times New Roman" w:hAnsi="Noto Sans" w:cs="Noto Sans"/>
          <w:b/>
          <w:w w:val="109"/>
          <w:sz w:val="20"/>
          <w:szCs w:val="20"/>
        </w:rPr>
        <w:t>O</w:t>
      </w:r>
      <w:r>
        <w:rPr>
          <w:rFonts w:ascii="Noto Sans" w:eastAsia="Times New Roman" w:hAnsi="Noto Sans" w:cs="Noto Sans"/>
          <w:b/>
          <w:spacing w:val="3"/>
          <w:w w:val="109"/>
          <w:sz w:val="20"/>
          <w:szCs w:val="20"/>
        </w:rPr>
        <w:t>N</w:t>
      </w:r>
      <w:r>
        <w:rPr>
          <w:rFonts w:ascii="Noto Sans" w:eastAsia="Times New Roman" w:hAnsi="Noto Sans" w:cs="Noto Sans"/>
          <w:b/>
          <w:w w:val="109"/>
          <w:sz w:val="20"/>
          <w:szCs w:val="20"/>
        </w:rPr>
        <w:t>TRA</w:t>
      </w:r>
      <w:r>
        <w:rPr>
          <w:rFonts w:ascii="Noto Sans" w:eastAsia="Times New Roman" w:hAnsi="Noto Sans" w:cs="Noto Sans"/>
          <w:b/>
          <w:spacing w:val="-2"/>
          <w:w w:val="109"/>
          <w:sz w:val="20"/>
          <w:szCs w:val="20"/>
        </w:rPr>
        <w:t>T</w:t>
      </w:r>
      <w:r>
        <w:rPr>
          <w:rFonts w:ascii="Noto Sans" w:eastAsia="Times New Roman" w:hAnsi="Noto Sans" w:cs="Noto Sans"/>
          <w:b/>
          <w:w w:val="109"/>
          <w:sz w:val="20"/>
          <w:szCs w:val="20"/>
        </w:rPr>
        <w:t>ACIÓN</w:t>
      </w:r>
      <w:r>
        <w:rPr>
          <w:rFonts w:ascii="Noto Sans" w:eastAsia="Times New Roman" w:hAnsi="Noto Sans" w:cs="Noto Sans"/>
          <w:b/>
          <w:spacing w:val="10"/>
          <w:w w:val="109"/>
          <w:sz w:val="20"/>
          <w:szCs w:val="20"/>
        </w:rPr>
        <w:t xml:space="preserve"> </w:t>
      </w:r>
      <w:r>
        <w:rPr>
          <w:rFonts w:ascii="Noto Sans" w:eastAsia="Times New Roman" w:hAnsi="Noto Sans" w:cs="Noto Sans"/>
          <w:b/>
          <w:sz w:val="20"/>
          <w:szCs w:val="20"/>
        </w:rPr>
        <w:t>O</w:t>
      </w:r>
      <w:r>
        <w:rPr>
          <w:rFonts w:ascii="Noto Sans" w:eastAsia="Times New Roman" w:hAnsi="Noto Sans" w:cs="Noto Sans"/>
          <w:b/>
          <w:spacing w:val="17"/>
          <w:sz w:val="20"/>
          <w:szCs w:val="20"/>
        </w:rPr>
        <w:t xml:space="preserve"> </w:t>
      </w:r>
      <w:r>
        <w:rPr>
          <w:rFonts w:ascii="Noto Sans" w:eastAsia="Times New Roman" w:hAnsi="Noto Sans" w:cs="Noto Sans"/>
          <w:b/>
          <w:spacing w:val="3"/>
          <w:w w:val="125"/>
          <w:sz w:val="20"/>
          <w:szCs w:val="20"/>
        </w:rPr>
        <w:t>AL</w:t>
      </w:r>
      <w:r>
        <w:rPr>
          <w:rFonts w:ascii="Noto Sans" w:eastAsia="Times New Roman" w:hAnsi="Noto Sans" w:cs="Noto Sans"/>
          <w:b/>
          <w:spacing w:val="5"/>
          <w:sz w:val="20"/>
          <w:szCs w:val="20"/>
        </w:rPr>
        <w:t xml:space="preserve"> </w:t>
      </w:r>
      <w:r>
        <w:rPr>
          <w:rFonts w:ascii="Noto Sans" w:eastAsia="Times New Roman" w:hAnsi="Noto Sans" w:cs="Noto Sans"/>
          <w:b/>
          <w:spacing w:val="-2"/>
          <w:sz w:val="20"/>
          <w:szCs w:val="20"/>
        </w:rPr>
        <w:t>T</w:t>
      </w:r>
      <w:r>
        <w:rPr>
          <w:rFonts w:ascii="Noto Sans" w:eastAsia="Times New Roman" w:hAnsi="Noto Sans" w:cs="Noto Sans"/>
          <w:b/>
          <w:w w:val="79"/>
          <w:sz w:val="20"/>
          <w:szCs w:val="20"/>
        </w:rPr>
        <w:t>I</w:t>
      </w:r>
      <w:r>
        <w:rPr>
          <w:rFonts w:ascii="Noto Sans" w:eastAsia="Times New Roman" w:hAnsi="Noto Sans" w:cs="Noto Sans"/>
          <w:b/>
          <w:w w:val="110"/>
          <w:sz w:val="20"/>
          <w:szCs w:val="20"/>
        </w:rPr>
        <w:t>PO</w:t>
      </w:r>
      <w:r>
        <w:rPr>
          <w:rFonts w:ascii="Noto Sans" w:eastAsia="Times New Roman" w:hAnsi="Noto Sans" w:cs="Noto Sans"/>
          <w:b/>
          <w:spacing w:val="10"/>
          <w:sz w:val="20"/>
          <w:szCs w:val="20"/>
        </w:rPr>
        <w:t xml:space="preserve"> </w:t>
      </w:r>
      <w:r>
        <w:rPr>
          <w:rFonts w:ascii="Noto Sans" w:eastAsia="Times New Roman" w:hAnsi="Noto Sans" w:cs="Noto Sans"/>
          <w:b/>
          <w:spacing w:val="-1"/>
          <w:sz w:val="20"/>
          <w:szCs w:val="20"/>
        </w:rPr>
        <w:t>D</w:t>
      </w:r>
      <w:r>
        <w:rPr>
          <w:rFonts w:ascii="Noto Sans" w:eastAsia="Times New Roman" w:hAnsi="Noto Sans" w:cs="Noto Sans"/>
          <w:b/>
          <w:sz w:val="20"/>
          <w:szCs w:val="20"/>
        </w:rPr>
        <w:t>E</w:t>
      </w:r>
      <w:r>
        <w:rPr>
          <w:rFonts w:ascii="Noto Sans" w:eastAsia="Times New Roman" w:hAnsi="Noto Sans" w:cs="Noto Sans"/>
          <w:b/>
          <w:spacing w:val="46"/>
          <w:sz w:val="20"/>
          <w:szCs w:val="20"/>
        </w:rPr>
        <w:t xml:space="preserve"> </w:t>
      </w:r>
      <w:r>
        <w:rPr>
          <w:rFonts w:ascii="Noto Sans" w:eastAsia="Times New Roman" w:hAnsi="Noto Sans" w:cs="Noto Sans"/>
          <w:b/>
          <w:spacing w:val="3"/>
          <w:w w:val="110"/>
          <w:sz w:val="20"/>
          <w:szCs w:val="20"/>
        </w:rPr>
        <w:t>P</w:t>
      </w:r>
      <w:r>
        <w:rPr>
          <w:rFonts w:ascii="Noto Sans" w:eastAsia="Times New Roman" w:hAnsi="Noto Sans" w:cs="Noto Sans"/>
          <w:b/>
          <w:w w:val="106"/>
          <w:sz w:val="20"/>
          <w:szCs w:val="20"/>
        </w:rPr>
        <w:t>RO</w:t>
      </w:r>
      <w:r>
        <w:rPr>
          <w:rFonts w:ascii="Noto Sans" w:eastAsia="Times New Roman" w:hAnsi="Noto Sans" w:cs="Noto Sans"/>
          <w:b/>
          <w:spacing w:val="-2"/>
          <w:w w:val="112"/>
          <w:sz w:val="20"/>
          <w:szCs w:val="20"/>
        </w:rPr>
        <w:t>C</w:t>
      </w:r>
      <w:r>
        <w:rPr>
          <w:rFonts w:ascii="Noto Sans" w:eastAsia="Times New Roman" w:hAnsi="Noto Sans" w:cs="Noto Sans"/>
          <w:b/>
          <w:w w:val="125"/>
          <w:sz w:val="20"/>
          <w:szCs w:val="20"/>
        </w:rPr>
        <w:t>E</w:t>
      </w:r>
      <w:r>
        <w:rPr>
          <w:rFonts w:ascii="Noto Sans" w:eastAsia="Times New Roman" w:hAnsi="Noto Sans" w:cs="Noto Sans"/>
          <w:b/>
          <w:w w:val="110"/>
          <w:sz w:val="20"/>
          <w:szCs w:val="20"/>
        </w:rPr>
        <w:t>D</w:t>
      </w:r>
      <w:r>
        <w:rPr>
          <w:rFonts w:ascii="Noto Sans" w:eastAsia="Times New Roman" w:hAnsi="Noto Sans" w:cs="Noto Sans"/>
          <w:b/>
          <w:spacing w:val="2"/>
          <w:w w:val="79"/>
          <w:sz w:val="20"/>
          <w:szCs w:val="20"/>
        </w:rPr>
        <w:t>I</w:t>
      </w:r>
      <w:r>
        <w:rPr>
          <w:rFonts w:ascii="Noto Sans" w:eastAsia="Times New Roman" w:hAnsi="Noto Sans" w:cs="Noto Sans"/>
          <w:b/>
          <w:spacing w:val="2"/>
          <w:w w:val="107"/>
          <w:sz w:val="20"/>
          <w:szCs w:val="20"/>
        </w:rPr>
        <w:t>M</w:t>
      </w:r>
      <w:r>
        <w:rPr>
          <w:rFonts w:ascii="Noto Sans" w:eastAsia="Times New Roman" w:hAnsi="Noto Sans" w:cs="Noto Sans"/>
          <w:b/>
          <w:spacing w:val="-3"/>
          <w:w w:val="79"/>
          <w:sz w:val="20"/>
          <w:szCs w:val="20"/>
        </w:rPr>
        <w:t>I</w:t>
      </w:r>
      <w:r>
        <w:rPr>
          <w:rFonts w:ascii="Noto Sans" w:eastAsia="Times New Roman" w:hAnsi="Noto Sans" w:cs="Noto Sans"/>
          <w:b/>
          <w:w w:val="125"/>
          <w:sz w:val="20"/>
          <w:szCs w:val="20"/>
        </w:rPr>
        <w:t>E</w:t>
      </w:r>
      <w:r>
        <w:rPr>
          <w:rFonts w:ascii="Noto Sans" w:eastAsia="Times New Roman" w:hAnsi="Noto Sans" w:cs="Noto Sans"/>
          <w:b/>
          <w:w w:val="110"/>
          <w:sz w:val="20"/>
          <w:szCs w:val="20"/>
        </w:rPr>
        <w:t>N</w:t>
      </w:r>
      <w:r>
        <w:rPr>
          <w:rFonts w:ascii="Noto Sans" w:eastAsia="Times New Roman" w:hAnsi="Noto Sans" w:cs="Noto Sans"/>
          <w:b/>
          <w:sz w:val="20"/>
          <w:szCs w:val="20"/>
        </w:rPr>
        <w:t>T</w:t>
      </w:r>
      <w:r>
        <w:rPr>
          <w:rFonts w:ascii="Noto Sans" w:eastAsia="Times New Roman" w:hAnsi="Noto Sans" w:cs="Noto Sans"/>
          <w:b/>
          <w:w w:val="110"/>
          <w:sz w:val="20"/>
          <w:szCs w:val="20"/>
        </w:rPr>
        <w:t>O</w:t>
      </w:r>
      <w:r>
        <w:rPr>
          <w:rFonts w:ascii="Noto Sans" w:eastAsia="Times New Roman" w:hAnsi="Noto Sans" w:cs="Noto Sans"/>
          <w:b/>
          <w:spacing w:val="7"/>
          <w:sz w:val="20"/>
          <w:szCs w:val="20"/>
        </w:rPr>
        <w:t xml:space="preserve"> </w:t>
      </w:r>
      <w:r>
        <w:rPr>
          <w:rFonts w:ascii="Noto Sans" w:eastAsia="Times New Roman" w:hAnsi="Noto Sans" w:cs="Noto Sans"/>
          <w:b/>
          <w:sz w:val="20"/>
          <w:szCs w:val="20"/>
        </w:rPr>
        <w:t>DE</w:t>
      </w:r>
      <w:r>
        <w:rPr>
          <w:rFonts w:ascii="Noto Sans" w:eastAsia="Times New Roman" w:hAnsi="Noto Sans" w:cs="Noto Sans"/>
          <w:b/>
          <w:spacing w:val="46"/>
          <w:sz w:val="20"/>
          <w:szCs w:val="20"/>
        </w:rPr>
        <w:t xml:space="preserve"> </w:t>
      </w:r>
      <w:r>
        <w:rPr>
          <w:rFonts w:ascii="Noto Sans" w:eastAsia="Times New Roman" w:hAnsi="Noto Sans" w:cs="Noto Sans"/>
          <w:b/>
          <w:spacing w:val="2"/>
          <w:w w:val="112"/>
          <w:sz w:val="20"/>
          <w:szCs w:val="20"/>
        </w:rPr>
        <w:t>C</w:t>
      </w:r>
      <w:r>
        <w:rPr>
          <w:rFonts w:ascii="Noto Sans" w:eastAsia="Times New Roman" w:hAnsi="Noto Sans" w:cs="Noto Sans"/>
          <w:b/>
          <w:w w:val="110"/>
          <w:sz w:val="20"/>
          <w:szCs w:val="20"/>
        </w:rPr>
        <w:t>O</w:t>
      </w:r>
      <w:r>
        <w:rPr>
          <w:rFonts w:ascii="Noto Sans" w:eastAsia="Times New Roman" w:hAnsi="Noto Sans" w:cs="Noto Sans"/>
          <w:b/>
          <w:spacing w:val="-1"/>
          <w:w w:val="110"/>
          <w:sz w:val="20"/>
          <w:szCs w:val="20"/>
        </w:rPr>
        <w:t>N</w:t>
      </w:r>
      <w:r>
        <w:rPr>
          <w:rFonts w:ascii="Noto Sans" w:eastAsia="Times New Roman" w:hAnsi="Noto Sans" w:cs="Noto Sans"/>
          <w:b/>
          <w:sz w:val="20"/>
          <w:szCs w:val="20"/>
        </w:rPr>
        <w:t>T</w:t>
      </w:r>
      <w:r>
        <w:rPr>
          <w:rFonts w:ascii="Noto Sans" w:eastAsia="Times New Roman" w:hAnsi="Noto Sans" w:cs="Noto Sans"/>
          <w:b/>
          <w:w w:val="114"/>
          <w:sz w:val="20"/>
          <w:szCs w:val="20"/>
        </w:rPr>
        <w:t>RA</w:t>
      </w:r>
      <w:r>
        <w:rPr>
          <w:rFonts w:ascii="Noto Sans" w:eastAsia="Times New Roman" w:hAnsi="Noto Sans" w:cs="Noto Sans"/>
          <w:b/>
          <w:sz w:val="20"/>
          <w:szCs w:val="20"/>
        </w:rPr>
        <w:t>T</w:t>
      </w:r>
      <w:r>
        <w:rPr>
          <w:rFonts w:ascii="Noto Sans" w:eastAsia="Times New Roman" w:hAnsi="Noto Sans" w:cs="Noto Sans"/>
          <w:b/>
          <w:spacing w:val="3"/>
          <w:w w:val="125"/>
          <w:sz w:val="20"/>
          <w:szCs w:val="20"/>
        </w:rPr>
        <w:t>A</w:t>
      </w:r>
      <w:r>
        <w:rPr>
          <w:rFonts w:ascii="Noto Sans" w:eastAsia="Times New Roman" w:hAnsi="Noto Sans" w:cs="Noto Sans"/>
          <w:b/>
          <w:sz w:val="20"/>
          <w:szCs w:val="20"/>
        </w:rPr>
        <w:t>CI</w:t>
      </w:r>
      <w:r>
        <w:rPr>
          <w:rFonts w:ascii="Noto Sans" w:eastAsia="Times New Roman" w:hAnsi="Noto Sans" w:cs="Noto Sans"/>
          <w:b/>
          <w:spacing w:val="-1"/>
          <w:w w:val="111"/>
          <w:sz w:val="20"/>
          <w:szCs w:val="20"/>
        </w:rPr>
        <w:t>Ó</w:t>
      </w:r>
      <w:r>
        <w:rPr>
          <w:rFonts w:ascii="Noto Sans" w:eastAsia="Times New Roman" w:hAnsi="Noto Sans" w:cs="Noto Sans"/>
          <w:b/>
          <w:w w:val="110"/>
          <w:sz w:val="20"/>
          <w:szCs w:val="20"/>
        </w:rPr>
        <w:t>N</w:t>
      </w:r>
      <w:r>
        <w:rPr>
          <w:rFonts w:ascii="Noto Sans" w:hAnsi="Noto Sans" w:cs="Noto Sans"/>
          <w:sz w:val="20"/>
          <w:szCs w:val="20"/>
        </w:rPr>
        <w:t>. No aplica.</w:t>
      </w:r>
    </w:p>
    <w:p w14:paraId="0DB80FF6" w14:textId="77777777" w:rsidR="0050487A" w:rsidRDefault="0050487A" w:rsidP="0050487A">
      <w:pPr>
        <w:suppressAutoHyphens/>
        <w:jc w:val="both"/>
        <w:rPr>
          <w:rFonts w:ascii="Noto Sans" w:hAnsi="Noto Sans" w:cs="Noto Sans"/>
          <w:sz w:val="20"/>
          <w:szCs w:val="20"/>
        </w:rPr>
      </w:pPr>
    </w:p>
    <w:p w14:paraId="47390F0E" w14:textId="77777777" w:rsidR="0050487A" w:rsidRDefault="0050487A" w:rsidP="0050487A">
      <w:pPr>
        <w:jc w:val="center"/>
        <w:rPr>
          <w:rFonts w:ascii="Noto Sans" w:hAnsi="Noto Sans" w:cs="Noto Sans"/>
          <w:bCs/>
          <w:sz w:val="20"/>
          <w:szCs w:val="20"/>
        </w:rPr>
      </w:pPr>
    </w:p>
    <w:p w14:paraId="69490FD4" w14:textId="6BC387AE" w:rsidR="0050487A" w:rsidRDefault="0050487A" w:rsidP="0050487A">
      <w:pPr>
        <w:jc w:val="center"/>
        <w:rPr>
          <w:rFonts w:ascii="Noto Sans" w:hAnsi="Noto Sans" w:cs="Noto Sans"/>
          <w:bCs/>
          <w:sz w:val="20"/>
          <w:szCs w:val="20"/>
        </w:rPr>
      </w:pPr>
      <w:r>
        <w:rPr>
          <w:rFonts w:ascii="Noto Sans" w:hAnsi="Noto Sans" w:cs="Noto Sans"/>
          <w:bCs/>
          <w:sz w:val="20"/>
          <w:szCs w:val="20"/>
        </w:rPr>
        <w:t>Atentamente,</w:t>
      </w:r>
    </w:p>
    <w:p w14:paraId="32F13273" w14:textId="77777777" w:rsidR="0050487A" w:rsidRDefault="0050487A" w:rsidP="0050487A">
      <w:pPr>
        <w:jc w:val="center"/>
        <w:rPr>
          <w:rFonts w:ascii="Noto Sans" w:hAnsi="Noto Sans" w:cs="Noto Sans"/>
          <w:b/>
          <w:sz w:val="20"/>
          <w:szCs w:val="20"/>
        </w:rPr>
      </w:pPr>
    </w:p>
    <w:p w14:paraId="6A2937F9" w14:textId="77777777" w:rsidR="0050487A" w:rsidRDefault="0050487A" w:rsidP="0050487A">
      <w:pPr>
        <w:jc w:val="center"/>
        <w:rPr>
          <w:rFonts w:ascii="Noto Sans" w:hAnsi="Noto Sans" w:cs="Noto Sans"/>
          <w:b/>
          <w:sz w:val="20"/>
          <w:szCs w:val="20"/>
        </w:rPr>
      </w:pPr>
    </w:p>
    <w:p w14:paraId="61DAA441" w14:textId="77777777" w:rsidR="0050487A" w:rsidRDefault="0050487A" w:rsidP="0050487A">
      <w:pPr>
        <w:jc w:val="center"/>
        <w:rPr>
          <w:rFonts w:ascii="Noto Sans" w:hAnsi="Noto Sans" w:cs="Noto Sans"/>
          <w:b/>
          <w:sz w:val="20"/>
          <w:szCs w:val="20"/>
        </w:rPr>
      </w:pPr>
    </w:p>
    <w:p w14:paraId="4A552F43" w14:textId="77777777" w:rsidR="0050487A" w:rsidRDefault="0050487A" w:rsidP="0050487A">
      <w:pPr>
        <w:jc w:val="center"/>
        <w:rPr>
          <w:rFonts w:ascii="Noto Sans" w:hAnsi="Noto Sans" w:cs="Noto Sans"/>
          <w:b/>
          <w:sz w:val="20"/>
          <w:szCs w:val="20"/>
        </w:rPr>
      </w:pPr>
    </w:p>
    <w:p w14:paraId="4102F515" w14:textId="77777777" w:rsidR="0050487A" w:rsidRDefault="0050487A" w:rsidP="0050487A">
      <w:pPr>
        <w:jc w:val="center"/>
        <w:rPr>
          <w:rFonts w:ascii="Noto Sans" w:hAnsi="Noto Sans" w:cs="Noto Sans"/>
          <w:b/>
          <w:sz w:val="20"/>
          <w:szCs w:val="20"/>
        </w:rPr>
      </w:pPr>
      <w:r>
        <w:rPr>
          <w:rFonts w:ascii="Noto Sans" w:hAnsi="Noto Sans" w:cs="Noto Sans"/>
          <w:b/>
          <w:sz w:val="20"/>
          <w:szCs w:val="20"/>
        </w:rPr>
        <w:t>Dr. Ernesto Krug Llamas</w:t>
      </w:r>
    </w:p>
    <w:p w14:paraId="2980F501" w14:textId="77777777" w:rsidR="0050487A" w:rsidRPr="002B2640" w:rsidRDefault="0050487A" w:rsidP="0050487A">
      <w:pPr>
        <w:jc w:val="center"/>
        <w:rPr>
          <w:rFonts w:ascii="Noto Sans" w:hAnsi="Noto Sans" w:cs="Noto Sans"/>
          <w:bCs/>
          <w:iCs/>
          <w:sz w:val="18"/>
          <w:szCs w:val="18"/>
          <w:lang w:val="es-MX"/>
        </w:rPr>
      </w:pPr>
      <w:r>
        <w:rPr>
          <w:rFonts w:ascii="Noto Sans" w:hAnsi="Noto Sans" w:cs="Noto Sans"/>
          <w:sz w:val="20"/>
          <w:szCs w:val="20"/>
        </w:rPr>
        <w:t>Titular de la Coordinación</w:t>
      </w:r>
    </w:p>
    <w:p w14:paraId="29E6606C" w14:textId="6284EDDB" w:rsidR="00142040" w:rsidRPr="002B2640" w:rsidRDefault="00142040" w:rsidP="0050487A">
      <w:pPr>
        <w:ind w:right="49"/>
        <w:jc w:val="center"/>
        <w:rPr>
          <w:rFonts w:ascii="Noto Sans" w:hAnsi="Noto Sans" w:cs="Noto Sans"/>
          <w:bCs/>
          <w:iCs/>
          <w:sz w:val="18"/>
          <w:szCs w:val="18"/>
          <w:lang w:val="es-MX"/>
        </w:rPr>
      </w:pPr>
    </w:p>
    <w:sectPr w:rsidR="00142040" w:rsidRPr="002B2640" w:rsidSect="002D678D">
      <w:headerReference w:type="default" r:id="rId10"/>
      <w:footerReference w:type="default" r:id="rId11"/>
      <w:pgSz w:w="12240" w:h="15840"/>
      <w:pgMar w:top="2127" w:right="1134" w:bottom="15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3DBA2" w14:textId="77777777" w:rsidR="00E351FD" w:rsidRDefault="00E351FD" w:rsidP="00A73D65">
      <w:r>
        <w:separator/>
      </w:r>
    </w:p>
  </w:endnote>
  <w:endnote w:type="continuationSeparator" w:id="0">
    <w:p w14:paraId="14DE2507" w14:textId="77777777" w:rsidR="00E351FD" w:rsidRDefault="00E351FD"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oto Sans SemiBold">
    <w:altName w:val="Calibri"/>
    <w:charset w:val="00"/>
    <w:family w:val="swiss"/>
    <w:pitch w:val="variable"/>
    <w:sig w:usb0="E00002FF" w:usb1="4000201F" w:usb2="08000029"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75810" w14:textId="7974C5E2" w:rsidR="006B78E2" w:rsidRPr="006B78E2" w:rsidRDefault="008B3D2D">
    <w:pPr>
      <w:pStyle w:val="Piedepgina"/>
      <w:jc w:val="right"/>
      <w:rPr>
        <w:rFonts w:ascii="Noto Sans" w:hAnsi="Noto Sans" w:cs="Noto Sans"/>
        <w:sz w:val="14"/>
        <w:szCs w:val="14"/>
      </w:rPr>
    </w:pPr>
    <w:r>
      <w:rPr>
        <w:noProof/>
        <w:lang w:val="es-MX" w:eastAsia="es-MX"/>
      </w:rPr>
      <mc:AlternateContent>
        <mc:Choice Requires="wps">
          <w:drawing>
            <wp:anchor distT="0" distB="0" distL="114300" distR="114300" simplePos="0" relativeHeight="251666432" behindDoc="0" locked="0" layoutInCell="1" allowOverlap="1" wp14:anchorId="1A45B6A5" wp14:editId="414FDFA9">
              <wp:simplePos x="0" y="0"/>
              <wp:positionH relativeFrom="column">
                <wp:posOffset>1573530</wp:posOffset>
              </wp:positionH>
              <wp:positionV relativeFrom="paragraph">
                <wp:posOffset>-202565</wp:posOffset>
              </wp:positionV>
              <wp:extent cx="5097780" cy="323850"/>
              <wp:effectExtent l="0" t="0" r="0" b="0"/>
              <wp:wrapNone/>
              <wp:docPr id="1" name="1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097780" cy="323850"/>
                      </a:xfrm>
                      <a:prstGeom prst="rect">
                        <a:avLst/>
                      </a:prstGeom>
                      <a:noFill/>
                      <a:ln w="6350">
                        <a:noFill/>
                      </a:ln>
                    </wps:spPr>
                    <wps:txbx>
                      <w:txbxContent>
                        <w:p w14:paraId="05C28C1F" w14:textId="77777777" w:rsidR="00283E8D" w:rsidRPr="00BF29F6" w:rsidRDefault="00283E8D" w:rsidP="00283E8D">
                          <w:pPr>
                            <w:rPr>
                              <w:rFonts w:ascii="Noto Sans SemiBold" w:hAnsi="Noto Sans SemiBold" w:cs="Noto Sans SemiBold"/>
                              <w:b/>
                              <w:bCs/>
                              <w:sz w:val="13"/>
                              <w:szCs w:val="13"/>
                            </w:rPr>
                          </w:pPr>
                          <w:r w:rsidRPr="002B3E5C">
                            <w:rPr>
                              <w:rFonts w:ascii="Noto Sans" w:hAnsi="Noto Sans" w:cs="Noto Sans"/>
                              <w:b/>
                              <w:bCs/>
                              <w:color w:val="4D192A"/>
                              <w:sz w:val="10"/>
                              <w:szCs w:val="10"/>
                            </w:rPr>
                            <w:t>D</w:t>
                          </w:r>
                          <w:r w:rsidRPr="002B3E5C">
                            <w:rPr>
                              <w:rFonts w:ascii="Noto Sans" w:hAnsi="Noto Sans" w:cs="Noto Sans"/>
                              <w:b/>
                              <w:bCs/>
                              <w:color w:val="4D192A"/>
                              <w:sz w:val="11"/>
                              <w:szCs w:val="11"/>
                            </w:rPr>
                            <w:t xml:space="preserve">urango No. 289, Piso 6, Col. Roma Norte CP. 06700, Cuauhtémoc, Ciudad de México, Tel: (55) 5726 1700 Ext. 17069, 17074 </w:t>
                          </w:r>
                          <w:hyperlink r:id="rId1" w:history="1">
                            <w:r w:rsidRPr="002B3E5C">
                              <w:rPr>
                                <w:rStyle w:val="Hipervnculo"/>
                                <w:rFonts w:ascii="Noto Sans" w:hAnsi="Noto Sans" w:cs="Noto Sans"/>
                                <w:b/>
                                <w:bCs/>
                                <w:sz w:val="11"/>
                                <w:szCs w:val="11"/>
                              </w:rPr>
                              <w:t>www.imss.gob.mx</w:t>
                            </w:r>
                          </w:hyperlink>
                        </w:p>
                        <w:p w14:paraId="3B1DC9DA" w14:textId="77777777" w:rsidR="006B78E2" w:rsidRPr="00BF29F6" w:rsidRDefault="006B78E2" w:rsidP="006B78E2">
                          <w:pPr>
                            <w:rPr>
                              <w:rFonts w:ascii="Noto Sans SemiBold" w:hAnsi="Noto Sans SemiBold" w:cs="Noto Sans SemiBold"/>
                              <w:b/>
                              <w:bCs/>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45B6A5" id="_x0000_t202" coordsize="21600,21600" o:spt="202" path="m,l,21600r21600,l21600,xe">
              <v:stroke joinstyle="miter"/>
              <v:path gradientshapeok="t" o:connecttype="rect"/>
            </v:shapetype>
            <v:shape id="1 Cuadro de texto" o:spid="_x0000_s1027" type="#_x0000_t202" style="position:absolute;left:0;text-align:left;margin-left:123.9pt;margin-top:-15.95pt;width:401.4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" filled="f" stroked="f" strokeweight=".5pt">
              <v:textbox>
                <w:txbxContent>
                  <w:p w14:paraId="05C28C1F" w14:textId="77777777" w:rsidR="00283E8D" w:rsidRPr="00BF29F6" w:rsidRDefault="00283E8D" w:rsidP="00283E8D">
                    <w:pPr>
                      <w:rPr>
                        <w:rFonts w:ascii="Noto Sans SemiBold" w:hAnsi="Noto Sans SemiBold" w:cs="Noto Sans SemiBold"/>
                        <w:b/>
                        <w:bCs/>
                        <w:sz w:val="13"/>
                        <w:szCs w:val="13"/>
                      </w:rPr>
                    </w:pPr>
                    <w:r w:rsidRPr="002B3E5C">
                      <w:rPr>
                        <w:rFonts w:ascii="Noto Sans" w:hAnsi="Noto Sans" w:cs="Noto Sans"/>
                        <w:b/>
                        <w:bCs/>
                        <w:color w:val="4D192A"/>
                        <w:sz w:val="10"/>
                        <w:szCs w:val="10"/>
                      </w:rPr>
                      <w:t>D</w:t>
                    </w:r>
                    <w:r w:rsidRPr="002B3E5C">
                      <w:rPr>
                        <w:rFonts w:ascii="Noto Sans" w:hAnsi="Noto Sans" w:cs="Noto Sans"/>
                        <w:b/>
                        <w:bCs/>
                        <w:color w:val="4D192A"/>
                        <w:sz w:val="11"/>
                        <w:szCs w:val="11"/>
                      </w:rPr>
                      <w:t xml:space="preserve">urango No. 289, Piso 6, Col. Roma Norte CP. 06700, Cuauhtémoc, Ciudad de México, Tel: (55) 5726 1700 Ext. 17069, 17074 </w:t>
                    </w:r>
                    <w:hyperlink r:id="rId2" w:history="1">
                      <w:r w:rsidRPr="002B3E5C">
                        <w:rPr>
                          <w:rStyle w:val="Hipervnculo"/>
                          <w:rFonts w:ascii="Noto Sans" w:hAnsi="Noto Sans" w:cs="Noto Sans"/>
                          <w:b/>
                          <w:bCs/>
                          <w:sz w:val="11"/>
                          <w:szCs w:val="11"/>
                        </w:rPr>
                        <w:t>www.imss.gob.mx</w:t>
                      </w:r>
                    </w:hyperlink>
                  </w:p>
                  <w:p w14:paraId="3B1DC9DA" w14:textId="77777777" w:rsidR="006B78E2" w:rsidRPr="00BF29F6" w:rsidRDefault="006B78E2" w:rsidP="006B78E2">
                    <w:pPr>
                      <w:rPr>
                        <w:rFonts w:ascii="Noto Sans SemiBold" w:hAnsi="Noto Sans SemiBold" w:cs="Noto Sans SemiBold"/>
                        <w:b/>
                        <w:bCs/>
                        <w:sz w:val="13"/>
                        <w:szCs w:val="13"/>
                      </w:rPr>
                    </w:pPr>
                  </w:p>
                </w:txbxContent>
              </v:textbox>
            </v:shape>
          </w:pict>
        </mc:Fallback>
      </mc:AlternateContent>
    </w:r>
    <w:r w:rsidR="000A4C61" w:rsidRPr="006B78E2">
      <w:rPr>
        <w:rFonts w:ascii="Noto Sans" w:hAnsi="Noto Sans" w:cs="Noto Sans"/>
        <w:noProof/>
        <w:color w:val="000000"/>
        <w:sz w:val="14"/>
        <w:szCs w:val="14"/>
        <w:lang w:val="es-MX"/>
      </w:rPr>
      <w:drawing>
        <wp:anchor distT="0" distB="0" distL="114300" distR="114300" simplePos="0" relativeHeight="251664384" behindDoc="1" locked="0" layoutInCell="1" allowOverlap="1" wp14:anchorId="7B225E0E" wp14:editId="5792EA73">
          <wp:simplePos x="0" y="0"/>
          <wp:positionH relativeFrom="page">
            <wp:align>right</wp:align>
          </wp:positionH>
          <wp:positionV relativeFrom="paragraph">
            <wp:posOffset>-463203</wp:posOffset>
          </wp:positionV>
          <wp:extent cx="7756525" cy="948055"/>
          <wp:effectExtent l="0" t="0" r="0" b="4445"/>
          <wp:wrapNone/>
          <wp:docPr id="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3">
                    <a:extLst>
                      <a:ext uri="{28A0092B-C50C-407E-A947-70E740481C1C}">
                        <a14:useLocalDpi xmlns:a14="http://schemas.microsoft.com/office/drawing/2010/main" val="0"/>
                      </a:ext>
                    </a:extLst>
                  </a:blip>
                  <a:srcRect t="86812" b="3739"/>
                  <a:stretch/>
                </pic:blipFill>
                <pic:spPr bwMode="auto">
                  <a:xfrm>
                    <a:off x="0" y="0"/>
                    <a:ext cx="7756525" cy="9480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Noto Sans" w:hAnsi="Noto Sans" w:cs="Noto Sans"/>
          <w:sz w:val="14"/>
          <w:szCs w:val="14"/>
        </w:rPr>
        <w:id w:val="637546442"/>
        <w:docPartObj>
          <w:docPartGallery w:val="Page Numbers (Bottom of Page)"/>
          <w:docPartUnique/>
        </w:docPartObj>
      </w:sdtPr>
      <w:sdtEndPr/>
      <w:sdtContent>
        <w:sdt>
          <w:sdtPr>
            <w:rPr>
              <w:rFonts w:ascii="Noto Sans" w:hAnsi="Noto Sans" w:cs="Noto Sans"/>
              <w:sz w:val="14"/>
              <w:szCs w:val="14"/>
            </w:rPr>
            <w:id w:val="-1769616900"/>
            <w:docPartObj>
              <w:docPartGallery w:val="Page Numbers (Top of Page)"/>
              <w:docPartUnique/>
            </w:docPartObj>
          </w:sdtPr>
          <w:sdtEndPr/>
          <w:sdtContent>
            <w:r w:rsidR="006B78E2" w:rsidRPr="006B78E2">
              <w:rPr>
                <w:rFonts w:ascii="Noto Sans" w:hAnsi="Noto Sans" w:cs="Noto Sans"/>
                <w:sz w:val="14"/>
                <w:szCs w:val="14"/>
                <w:lang w:val="es-MX"/>
              </w:rPr>
              <w:t xml:space="preserve">Página </w:t>
            </w:r>
            <w:r w:rsidR="006B78E2" w:rsidRPr="006B78E2">
              <w:rPr>
                <w:rFonts w:ascii="Noto Sans" w:hAnsi="Noto Sans" w:cs="Noto Sans"/>
                <w:b/>
                <w:bCs/>
                <w:sz w:val="14"/>
                <w:szCs w:val="14"/>
              </w:rPr>
              <w:fldChar w:fldCharType="begin"/>
            </w:r>
            <w:r w:rsidR="006B78E2" w:rsidRPr="006B78E2">
              <w:rPr>
                <w:rFonts w:ascii="Noto Sans" w:hAnsi="Noto Sans" w:cs="Noto Sans"/>
                <w:b/>
                <w:bCs/>
                <w:sz w:val="14"/>
                <w:szCs w:val="14"/>
              </w:rPr>
              <w:instrText>PAGE</w:instrText>
            </w:r>
            <w:r w:rsidR="006B78E2" w:rsidRPr="006B78E2">
              <w:rPr>
                <w:rFonts w:ascii="Noto Sans" w:hAnsi="Noto Sans" w:cs="Noto Sans"/>
                <w:b/>
                <w:bCs/>
                <w:sz w:val="14"/>
                <w:szCs w:val="14"/>
              </w:rPr>
              <w:fldChar w:fldCharType="separate"/>
            </w:r>
            <w:r w:rsidR="006B78E2" w:rsidRPr="006B78E2">
              <w:rPr>
                <w:rFonts w:ascii="Noto Sans" w:hAnsi="Noto Sans" w:cs="Noto Sans"/>
                <w:b/>
                <w:bCs/>
                <w:sz w:val="14"/>
                <w:szCs w:val="14"/>
                <w:lang w:val="es-MX"/>
              </w:rPr>
              <w:t>2</w:t>
            </w:r>
            <w:r w:rsidR="006B78E2" w:rsidRPr="006B78E2">
              <w:rPr>
                <w:rFonts w:ascii="Noto Sans" w:hAnsi="Noto Sans" w:cs="Noto Sans"/>
                <w:b/>
                <w:bCs/>
                <w:sz w:val="14"/>
                <w:szCs w:val="14"/>
              </w:rPr>
              <w:fldChar w:fldCharType="end"/>
            </w:r>
            <w:r w:rsidR="006B78E2" w:rsidRPr="006B78E2">
              <w:rPr>
                <w:rFonts w:ascii="Noto Sans" w:hAnsi="Noto Sans" w:cs="Noto Sans"/>
                <w:sz w:val="14"/>
                <w:szCs w:val="14"/>
                <w:lang w:val="es-MX"/>
              </w:rPr>
              <w:t xml:space="preserve"> de </w:t>
            </w:r>
            <w:r w:rsidR="006B78E2" w:rsidRPr="006B78E2">
              <w:rPr>
                <w:rFonts w:ascii="Noto Sans" w:hAnsi="Noto Sans" w:cs="Noto Sans"/>
                <w:b/>
                <w:bCs/>
                <w:sz w:val="14"/>
                <w:szCs w:val="14"/>
              </w:rPr>
              <w:fldChar w:fldCharType="begin"/>
            </w:r>
            <w:r w:rsidR="006B78E2" w:rsidRPr="006B78E2">
              <w:rPr>
                <w:rFonts w:ascii="Noto Sans" w:hAnsi="Noto Sans" w:cs="Noto Sans"/>
                <w:b/>
                <w:bCs/>
                <w:sz w:val="14"/>
                <w:szCs w:val="14"/>
              </w:rPr>
              <w:instrText>NUMPAGES</w:instrText>
            </w:r>
            <w:r w:rsidR="006B78E2" w:rsidRPr="006B78E2">
              <w:rPr>
                <w:rFonts w:ascii="Noto Sans" w:hAnsi="Noto Sans" w:cs="Noto Sans"/>
                <w:b/>
                <w:bCs/>
                <w:sz w:val="14"/>
                <w:szCs w:val="14"/>
              </w:rPr>
              <w:fldChar w:fldCharType="separate"/>
            </w:r>
            <w:r w:rsidR="006B78E2" w:rsidRPr="006B78E2">
              <w:rPr>
                <w:rFonts w:ascii="Noto Sans" w:hAnsi="Noto Sans" w:cs="Noto Sans"/>
                <w:b/>
                <w:bCs/>
                <w:sz w:val="14"/>
                <w:szCs w:val="14"/>
                <w:lang w:val="es-MX"/>
              </w:rPr>
              <w:t>2</w:t>
            </w:r>
            <w:r w:rsidR="006B78E2" w:rsidRPr="006B78E2">
              <w:rPr>
                <w:rFonts w:ascii="Noto Sans" w:hAnsi="Noto Sans" w:cs="Noto Sans"/>
                <w:b/>
                <w:bCs/>
                <w:sz w:val="14"/>
                <w:szCs w:val="14"/>
              </w:rPr>
              <w:fldChar w:fldCharType="end"/>
            </w:r>
          </w:sdtContent>
        </w:sdt>
      </w:sdtContent>
    </w:sdt>
  </w:p>
  <w:p w14:paraId="0459C9B1" w14:textId="06433449"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397E1" w14:textId="77777777" w:rsidR="00E351FD" w:rsidRDefault="00E351FD" w:rsidP="00A73D65">
      <w:r>
        <w:separator/>
      </w:r>
    </w:p>
  </w:footnote>
  <w:footnote w:type="continuationSeparator" w:id="0">
    <w:p w14:paraId="56152387" w14:textId="77777777" w:rsidR="00E351FD" w:rsidRDefault="00E351FD"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F227" w14:textId="7B412BE2" w:rsidR="00AA0380" w:rsidRDefault="00AA0380" w:rsidP="00900392">
    <w:pPr>
      <w:pStyle w:val="Encabezado"/>
      <w:tabs>
        <w:tab w:val="clear" w:pos="4419"/>
        <w:tab w:val="clear" w:pos="8838"/>
        <w:tab w:val="center" w:pos="4986"/>
      </w:tabs>
      <w:rPr>
        <w:noProof/>
        <w:lang w:val="es-MX" w:eastAsia="es-MX"/>
      </w:rPr>
    </w:pPr>
    <w:r>
      <w:rPr>
        <w:noProof/>
        <w:lang w:val="es-MX" w:eastAsia="es-MX"/>
      </w:rPr>
      <w:drawing>
        <wp:anchor distT="0" distB="0" distL="114300" distR="114300" simplePos="0" relativeHeight="251662336" behindDoc="1" locked="0" layoutInCell="1" allowOverlap="1" wp14:anchorId="12E023E3" wp14:editId="7BB79A75">
          <wp:simplePos x="0" y="0"/>
          <wp:positionH relativeFrom="page">
            <wp:posOffset>-3175</wp:posOffset>
          </wp:positionH>
          <wp:positionV relativeFrom="paragraph">
            <wp:posOffset>-421640</wp:posOffset>
          </wp:positionV>
          <wp:extent cx="7775575" cy="126492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32756" name="Imagen 2078232756"/>
                  <pic:cNvPicPr/>
                </pic:nvPicPr>
                <pic:blipFill rotWithShape="1">
                  <a:blip r:embed="rId1">
                    <a:extLst>
                      <a:ext uri="{28A0092B-C50C-407E-A947-70E740481C1C}">
                        <a14:useLocalDpi xmlns:a14="http://schemas.microsoft.com/office/drawing/2010/main" val="0"/>
                      </a:ext>
                    </a:extLst>
                  </a:blip>
                  <a:srcRect t="1163" b="86261"/>
                  <a:stretch/>
                </pic:blipFill>
                <pic:spPr bwMode="auto">
                  <a:xfrm>
                    <a:off x="0" y="0"/>
                    <a:ext cx="7775575" cy="12649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D626EF" w14:textId="4A1AA538" w:rsidR="00AA0380" w:rsidRDefault="00AA0380" w:rsidP="00900392">
    <w:pPr>
      <w:pStyle w:val="Encabezado"/>
      <w:tabs>
        <w:tab w:val="clear" w:pos="4419"/>
        <w:tab w:val="clear" w:pos="8838"/>
        <w:tab w:val="center" w:pos="4986"/>
      </w:tabs>
      <w:rPr>
        <w:noProof/>
        <w:lang w:val="es-MX" w:eastAsia="es-MX"/>
      </w:rPr>
    </w:pPr>
  </w:p>
  <w:p w14:paraId="32918642" w14:textId="579B9EBB" w:rsidR="00AA0380" w:rsidRDefault="00AA0380" w:rsidP="00900392">
    <w:pPr>
      <w:pStyle w:val="Encabezado"/>
      <w:tabs>
        <w:tab w:val="clear" w:pos="4419"/>
        <w:tab w:val="clear" w:pos="8838"/>
        <w:tab w:val="center" w:pos="4986"/>
      </w:tabs>
      <w:rPr>
        <w:noProof/>
        <w:lang w:val="es-MX" w:eastAsia="es-MX"/>
      </w:rPr>
    </w:pPr>
  </w:p>
  <w:p w14:paraId="71B296D4" w14:textId="64AAB5BE" w:rsidR="00AA0380" w:rsidRDefault="00AA0380" w:rsidP="00900392">
    <w:pPr>
      <w:pStyle w:val="Encabezado"/>
      <w:tabs>
        <w:tab w:val="clear" w:pos="4419"/>
        <w:tab w:val="clear" w:pos="8838"/>
        <w:tab w:val="center" w:pos="4986"/>
      </w:tabs>
      <w:rPr>
        <w:noProof/>
        <w:lang w:val="es-MX" w:eastAsia="es-MX"/>
      </w:rPr>
    </w:pPr>
    <w:r w:rsidRPr="004A4714">
      <w:rPr>
        <w:rFonts w:ascii="Noto Sans" w:hAnsi="Noto Sans" w:cs="Noto Sans"/>
        <w:noProof/>
        <w:lang w:val="es-MX" w:eastAsia="es-MX"/>
      </w:rPr>
      <mc:AlternateContent>
        <mc:Choice Requires="wps">
          <w:drawing>
            <wp:anchor distT="0" distB="0" distL="114300" distR="114300" simplePos="0" relativeHeight="251668480" behindDoc="0" locked="0" layoutInCell="1" allowOverlap="1" wp14:anchorId="5EFB1514" wp14:editId="2522961B">
              <wp:simplePos x="0" y="0"/>
              <wp:positionH relativeFrom="margin">
                <wp:posOffset>-28575</wp:posOffset>
              </wp:positionH>
              <wp:positionV relativeFrom="paragraph">
                <wp:posOffset>309880</wp:posOffset>
              </wp:positionV>
              <wp:extent cx="3429000" cy="714375"/>
              <wp:effectExtent l="0" t="0" r="0" b="9525"/>
              <wp:wrapSquare wrapText="bothSides"/>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429000" cy="714375"/>
                      </a:xfrm>
                      <a:prstGeom prst="rect">
                        <a:avLst/>
                      </a:prstGeom>
                      <a:noFill/>
                      <a:ln>
                        <a:noFill/>
                      </a:ln>
                      <a:effectLst/>
                    </wps:spPr>
                    <wps:txbx>
                      <w:txbxContent>
                        <w:p w14:paraId="4DAD6859" w14:textId="77777777" w:rsidR="00AA0380" w:rsidRPr="004E0D31" w:rsidRDefault="00AA0380" w:rsidP="00AA0380">
                          <w:pPr>
                            <w:spacing w:after="40" w:line="220" w:lineRule="exact"/>
                            <w:rPr>
                              <w:rFonts w:ascii="Noto Sans" w:hAnsi="Noto Sans" w:cs="Noto Sans"/>
                              <w:b/>
                              <w:bCs/>
                              <w:sz w:val="20"/>
                              <w:szCs w:val="20"/>
                            </w:rPr>
                          </w:pPr>
                          <w:r>
                            <w:rPr>
                              <w:rFonts w:ascii="Noto Sans" w:hAnsi="Noto Sans" w:cs="Noto Sans"/>
                              <w:b/>
                              <w:bCs/>
                              <w:sz w:val="20"/>
                              <w:szCs w:val="20"/>
                            </w:rPr>
                            <w:t>Dirección de Prestaciones Médicas</w:t>
                          </w:r>
                        </w:p>
                        <w:p w14:paraId="10890343" w14:textId="77777777" w:rsidR="00AA0380" w:rsidRPr="004E0D31" w:rsidRDefault="00AA0380" w:rsidP="00AA0380">
                          <w:pPr>
                            <w:spacing w:after="40" w:line="220" w:lineRule="exact"/>
                            <w:rPr>
                              <w:rFonts w:ascii="Noto Sans" w:hAnsi="Noto Sans" w:cs="Noto Sans"/>
                              <w:sz w:val="20"/>
                              <w:szCs w:val="20"/>
                            </w:rPr>
                          </w:pPr>
                          <w:r w:rsidRPr="004E0D31">
                            <w:rPr>
                              <w:rFonts w:ascii="Noto Sans" w:hAnsi="Noto Sans" w:cs="Noto Sans"/>
                              <w:sz w:val="20"/>
                              <w:szCs w:val="20"/>
                            </w:rPr>
                            <w:t xml:space="preserve">Unidad </w:t>
                          </w:r>
                          <w:r>
                            <w:rPr>
                              <w:rFonts w:ascii="Noto Sans" w:hAnsi="Noto Sans" w:cs="Noto Sans"/>
                              <w:sz w:val="20"/>
                              <w:szCs w:val="20"/>
                            </w:rPr>
                            <w:t>de Atención Médica</w:t>
                          </w:r>
                        </w:p>
                        <w:p w14:paraId="734EEE83" w14:textId="77777777" w:rsidR="00AA0380" w:rsidRPr="004E0D31" w:rsidRDefault="00AA0380" w:rsidP="00AA0380">
                          <w:pPr>
                            <w:spacing w:after="40" w:line="220" w:lineRule="exact"/>
                            <w:rPr>
                              <w:rFonts w:ascii="Noto Sans" w:hAnsi="Noto Sans" w:cs="Noto Sans"/>
                              <w:sz w:val="20"/>
                              <w:szCs w:val="20"/>
                            </w:rPr>
                          </w:pPr>
                          <w:r w:rsidRPr="004E0D31">
                            <w:rPr>
                              <w:rFonts w:ascii="Noto Sans" w:hAnsi="Noto Sans" w:cs="Noto Sans"/>
                              <w:sz w:val="20"/>
                              <w:szCs w:val="20"/>
                            </w:rPr>
                            <w:t xml:space="preserve">Coordinación </w:t>
                          </w:r>
                          <w:r>
                            <w:rPr>
                              <w:rFonts w:ascii="Noto Sans" w:hAnsi="Noto Sans" w:cs="Noto Sans"/>
                              <w:sz w:val="20"/>
                              <w:szCs w:val="20"/>
                            </w:rPr>
                            <w:t>de Unidades de Primer Nivel</w:t>
                          </w:r>
                          <w:r w:rsidRPr="004E0D31">
                            <w:rPr>
                              <w:rFonts w:ascii="Noto Sans" w:hAnsi="Noto Sans" w:cs="Noto Sans"/>
                              <w:sz w:val="20"/>
                              <w:szCs w:val="20"/>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FB1514" id="_x0000_t202" coordsize="21600,21600" o:spt="202" path="m,l,21600r21600,l21600,xe">
              <v:stroke joinstyle="miter"/>
              <v:path gradientshapeok="t" o:connecttype="rect"/>
            </v:shapetype>
            <v:shape id="3 Cuadro de texto" o:spid="_x0000_s1026" type="#_x0000_t202" style="position:absolute;margin-left:-2.25pt;margin-top:24.4pt;width:270pt;height:56.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" filled="f" stroked="f">
              <v:textbox inset="0,0,0,0">
                <w:txbxContent>
                  <w:p w14:paraId="4DAD6859" w14:textId="77777777" w:rsidR="00AA0380" w:rsidRPr="004E0D31" w:rsidRDefault="00AA0380" w:rsidP="00AA0380">
                    <w:pPr>
                      <w:spacing w:after="40" w:line="220" w:lineRule="exact"/>
                      <w:rPr>
                        <w:rFonts w:ascii="Noto Sans" w:hAnsi="Noto Sans" w:cs="Noto Sans"/>
                        <w:b/>
                        <w:bCs/>
                        <w:sz w:val="20"/>
                        <w:szCs w:val="20"/>
                      </w:rPr>
                    </w:pPr>
                    <w:r>
                      <w:rPr>
                        <w:rFonts w:ascii="Noto Sans" w:hAnsi="Noto Sans" w:cs="Noto Sans"/>
                        <w:b/>
                        <w:bCs/>
                        <w:sz w:val="20"/>
                        <w:szCs w:val="20"/>
                      </w:rPr>
                      <w:t>Dirección de Prestaciones Médicas</w:t>
                    </w:r>
                  </w:p>
                  <w:p w14:paraId="10890343" w14:textId="77777777" w:rsidR="00AA0380" w:rsidRPr="004E0D31" w:rsidRDefault="00AA0380" w:rsidP="00AA0380">
                    <w:pPr>
                      <w:spacing w:after="40" w:line="220" w:lineRule="exact"/>
                      <w:rPr>
                        <w:rFonts w:ascii="Noto Sans" w:hAnsi="Noto Sans" w:cs="Noto Sans"/>
                        <w:sz w:val="20"/>
                        <w:szCs w:val="20"/>
                      </w:rPr>
                    </w:pPr>
                    <w:r w:rsidRPr="004E0D31">
                      <w:rPr>
                        <w:rFonts w:ascii="Noto Sans" w:hAnsi="Noto Sans" w:cs="Noto Sans"/>
                        <w:sz w:val="20"/>
                        <w:szCs w:val="20"/>
                      </w:rPr>
                      <w:t xml:space="preserve">Unidad </w:t>
                    </w:r>
                    <w:r>
                      <w:rPr>
                        <w:rFonts w:ascii="Noto Sans" w:hAnsi="Noto Sans" w:cs="Noto Sans"/>
                        <w:sz w:val="20"/>
                        <w:szCs w:val="20"/>
                      </w:rPr>
                      <w:t>de Atención Médica</w:t>
                    </w:r>
                  </w:p>
                  <w:p w14:paraId="734EEE83" w14:textId="77777777" w:rsidR="00AA0380" w:rsidRPr="004E0D31" w:rsidRDefault="00AA0380" w:rsidP="00AA0380">
                    <w:pPr>
                      <w:spacing w:after="40" w:line="220" w:lineRule="exact"/>
                      <w:rPr>
                        <w:rFonts w:ascii="Noto Sans" w:hAnsi="Noto Sans" w:cs="Noto Sans"/>
                        <w:sz w:val="20"/>
                        <w:szCs w:val="20"/>
                      </w:rPr>
                    </w:pPr>
                    <w:r w:rsidRPr="004E0D31">
                      <w:rPr>
                        <w:rFonts w:ascii="Noto Sans" w:hAnsi="Noto Sans" w:cs="Noto Sans"/>
                        <w:sz w:val="20"/>
                        <w:szCs w:val="20"/>
                      </w:rPr>
                      <w:t xml:space="preserve">Coordinación </w:t>
                    </w:r>
                    <w:r>
                      <w:rPr>
                        <w:rFonts w:ascii="Noto Sans" w:hAnsi="Noto Sans" w:cs="Noto Sans"/>
                        <w:sz w:val="20"/>
                        <w:szCs w:val="20"/>
                      </w:rPr>
                      <w:t>de Unidades de Primer Nivel</w:t>
                    </w:r>
                    <w:r w:rsidRPr="004E0D31">
                      <w:rPr>
                        <w:rFonts w:ascii="Noto Sans" w:hAnsi="Noto Sans" w:cs="Noto Sans"/>
                        <w:sz w:val="20"/>
                        <w:szCs w:val="20"/>
                      </w:rPr>
                      <w:t xml:space="preserve"> </w:t>
                    </w:r>
                  </w:p>
                </w:txbxContent>
              </v:textbox>
              <w10:wrap type="square" anchorx="margin"/>
            </v:shape>
          </w:pict>
        </mc:Fallback>
      </mc:AlternateContent>
    </w:r>
  </w:p>
  <w:p w14:paraId="23062123" w14:textId="7C71B903" w:rsidR="00AA0380" w:rsidRDefault="00AA0380" w:rsidP="00900392">
    <w:pPr>
      <w:pStyle w:val="Encabezado"/>
      <w:tabs>
        <w:tab w:val="clear" w:pos="4419"/>
        <w:tab w:val="clear" w:pos="8838"/>
        <w:tab w:val="center" w:pos="4986"/>
      </w:tabs>
      <w:rPr>
        <w:noProof/>
        <w:lang w:val="es-MX" w:eastAsia="es-MX"/>
      </w:rPr>
    </w:pPr>
  </w:p>
  <w:p w14:paraId="37C0E0B6" w14:textId="40700C27" w:rsidR="00A73D65" w:rsidRDefault="00900392" w:rsidP="00900392">
    <w:pPr>
      <w:pStyle w:val="Encabezado"/>
      <w:tabs>
        <w:tab w:val="clear" w:pos="4419"/>
        <w:tab w:val="clear" w:pos="8838"/>
        <w:tab w:val="center" w:pos="498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lowerLetter"/>
      <w:lvlText w:val="%1)"/>
      <w:lvlJc w:val="left"/>
      <w:pPr>
        <w:ind w:left="360" w:hanging="360"/>
      </w:pPr>
      <w:rPr>
        <w:rFonts w:hint="default"/>
        <w:b/>
        <w:sz w:val="20"/>
        <w:szCs w:val="20"/>
      </w:rPr>
    </w:lvl>
  </w:abstractNum>
  <w:abstractNum w:abstractNumId="1" w15:restartNumberingAfterBreak="0">
    <w:nsid w:val="00E87FD8"/>
    <w:multiLevelType w:val="hybridMultilevel"/>
    <w:tmpl w:val="54B4EC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0B6033"/>
    <w:multiLevelType w:val="hybridMultilevel"/>
    <w:tmpl w:val="BDF4E18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81A500F"/>
    <w:multiLevelType w:val="hybridMultilevel"/>
    <w:tmpl w:val="AC40C0EA"/>
    <w:lvl w:ilvl="0" w:tplc="080A0001">
      <w:start w:val="1"/>
      <w:numFmt w:val="bullet"/>
      <w:lvlText w:val=""/>
      <w:lvlJc w:val="left"/>
      <w:pPr>
        <w:ind w:left="720" w:hanging="360"/>
      </w:pPr>
      <w:rPr>
        <w:rFonts w:ascii="Symbol" w:hAnsi="Symbol" w:hint="default"/>
      </w:rPr>
    </w:lvl>
    <w:lvl w:ilvl="1" w:tplc="57A254DE">
      <w:numFmt w:val="bullet"/>
      <w:lvlText w:val="•"/>
      <w:lvlJc w:val="left"/>
      <w:pPr>
        <w:ind w:left="1650" w:hanging="570"/>
      </w:pPr>
      <w:rPr>
        <w:rFonts w:ascii="Noto Sans" w:eastAsia="Yu Mincho" w:hAnsi="Noto Sans" w:cs="Noto San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AAD2681"/>
    <w:multiLevelType w:val="hybridMultilevel"/>
    <w:tmpl w:val="9A9258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3692182"/>
    <w:multiLevelType w:val="hybridMultilevel"/>
    <w:tmpl w:val="70D8ADBA"/>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88543C7"/>
    <w:multiLevelType w:val="multilevel"/>
    <w:tmpl w:val="288543C7"/>
    <w:lvl w:ilvl="0">
      <w:start w:val="1"/>
      <w:numFmt w:val="lowerLetter"/>
      <w:lvlText w:val="%1)"/>
      <w:lvlJc w:val="left"/>
      <w:pPr>
        <w:ind w:left="436" w:hanging="360"/>
      </w:pPr>
      <w:rPr>
        <w:rFonts w:ascii="Noto Sans" w:hAnsi="Noto Sans" w:cs="Noto Sans" w:hint="default"/>
        <w:b/>
        <w:sz w:val="20"/>
        <w:szCs w:val="20"/>
      </w:rPr>
    </w:lvl>
    <w:lvl w:ilvl="1">
      <w:start w:val="1"/>
      <w:numFmt w:val="lowerLetter"/>
      <w:lvlText w:val="%2."/>
      <w:lvlJc w:val="left"/>
      <w:pPr>
        <w:ind w:left="1156" w:hanging="360"/>
      </w:pPr>
      <w:rPr>
        <w:rFonts w:ascii="Times New Roman" w:hAnsi="Times New Roman" w:cs="Times New Roman" w:hint="default"/>
      </w:rPr>
    </w:lvl>
    <w:lvl w:ilvl="2">
      <w:start w:val="1"/>
      <w:numFmt w:val="lowerRoman"/>
      <w:lvlText w:val="%3."/>
      <w:lvlJc w:val="right"/>
      <w:pPr>
        <w:ind w:left="1876" w:hanging="180"/>
      </w:pPr>
      <w:rPr>
        <w:rFonts w:ascii="Times New Roman" w:hAnsi="Times New Roman" w:cs="Times New Roman" w:hint="default"/>
      </w:rPr>
    </w:lvl>
    <w:lvl w:ilvl="3">
      <w:start w:val="1"/>
      <w:numFmt w:val="decimal"/>
      <w:lvlText w:val="%4."/>
      <w:lvlJc w:val="left"/>
      <w:pPr>
        <w:ind w:left="2596" w:hanging="360"/>
      </w:pPr>
      <w:rPr>
        <w:rFonts w:ascii="Times New Roman" w:hAnsi="Times New Roman" w:cs="Times New Roman" w:hint="default"/>
      </w:rPr>
    </w:lvl>
    <w:lvl w:ilvl="4">
      <w:start w:val="1"/>
      <w:numFmt w:val="lowerLetter"/>
      <w:lvlText w:val="%5."/>
      <w:lvlJc w:val="left"/>
      <w:pPr>
        <w:ind w:left="3316" w:hanging="360"/>
      </w:pPr>
      <w:rPr>
        <w:rFonts w:ascii="Times New Roman" w:hAnsi="Times New Roman" w:cs="Times New Roman" w:hint="default"/>
      </w:rPr>
    </w:lvl>
    <w:lvl w:ilvl="5">
      <w:start w:val="1"/>
      <w:numFmt w:val="lowerRoman"/>
      <w:lvlText w:val="%6."/>
      <w:lvlJc w:val="right"/>
      <w:pPr>
        <w:ind w:left="4036" w:hanging="180"/>
      </w:pPr>
      <w:rPr>
        <w:rFonts w:ascii="Times New Roman" w:hAnsi="Times New Roman" w:cs="Times New Roman" w:hint="default"/>
      </w:rPr>
    </w:lvl>
    <w:lvl w:ilvl="6">
      <w:start w:val="1"/>
      <w:numFmt w:val="decimal"/>
      <w:lvlText w:val="%7."/>
      <w:lvlJc w:val="left"/>
      <w:pPr>
        <w:ind w:left="4756" w:hanging="360"/>
      </w:pPr>
      <w:rPr>
        <w:rFonts w:ascii="Times New Roman" w:hAnsi="Times New Roman" w:cs="Times New Roman" w:hint="default"/>
      </w:rPr>
    </w:lvl>
    <w:lvl w:ilvl="7">
      <w:start w:val="1"/>
      <w:numFmt w:val="lowerLetter"/>
      <w:lvlText w:val="%8."/>
      <w:lvlJc w:val="left"/>
      <w:pPr>
        <w:ind w:left="5476" w:hanging="360"/>
      </w:pPr>
      <w:rPr>
        <w:rFonts w:ascii="Times New Roman" w:hAnsi="Times New Roman" w:cs="Times New Roman" w:hint="default"/>
      </w:rPr>
    </w:lvl>
    <w:lvl w:ilvl="8">
      <w:start w:val="1"/>
      <w:numFmt w:val="lowerRoman"/>
      <w:lvlText w:val="%9."/>
      <w:lvlJc w:val="right"/>
      <w:pPr>
        <w:ind w:left="6196" w:hanging="180"/>
      </w:pPr>
      <w:rPr>
        <w:rFonts w:ascii="Times New Roman" w:hAnsi="Times New Roman" w:cs="Times New Roman" w:hint="default"/>
      </w:rPr>
    </w:lvl>
  </w:abstractNum>
  <w:abstractNum w:abstractNumId="7" w15:restartNumberingAfterBreak="0">
    <w:nsid w:val="2BE53A67"/>
    <w:multiLevelType w:val="hybridMultilevel"/>
    <w:tmpl w:val="631450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7C9503E"/>
    <w:multiLevelType w:val="hybridMultilevel"/>
    <w:tmpl w:val="243ED260"/>
    <w:lvl w:ilvl="0" w:tplc="080A0001">
      <w:start w:val="1"/>
      <w:numFmt w:val="bullet"/>
      <w:lvlText w:val=""/>
      <w:lvlJc w:val="left"/>
      <w:pPr>
        <w:ind w:left="1156" w:hanging="360"/>
      </w:pPr>
      <w:rPr>
        <w:rFonts w:ascii="Symbol" w:hAnsi="Symbol" w:hint="default"/>
      </w:rPr>
    </w:lvl>
    <w:lvl w:ilvl="1" w:tplc="080A0003" w:tentative="1">
      <w:start w:val="1"/>
      <w:numFmt w:val="bullet"/>
      <w:lvlText w:val="o"/>
      <w:lvlJc w:val="left"/>
      <w:pPr>
        <w:ind w:left="1876" w:hanging="360"/>
      </w:pPr>
      <w:rPr>
        <w:rFonts w:ascii="Courier New" w:hAnsi="Courier New" w:cs="Courier New" w:hint="default"/>
      </w:rPr>
    </w:lvl>
    <w:lvl w:ilvl="2" w:tplc="080A0005" w:tentative="1">
      <w:start w:val="1"/>
      <w:numFmt w:val="bullet"/>
      <w:lvlText w:val=""/>
      <w:lvlJc w:val="left"/>
      <w:pPr>
        <w:ind w:left="2596" w:hanging="360"/>
      </w:pPr>
      <w:rPr>
        <w:rFonts w:ascii="Wingdings" w:hAnsi="Wingdings" w:hint="default"/>
      </w:rPr>
    </w:lvl>
    <w:lvl w:ilvl="3" w:tplc="080A0001" w:tentative="1">
      <w:start w:val="1"/>
      <w:numFmt w:val="bullet"/>
      <w:lvlText w:val=""/>
      <w:lvlJc w:val="left"/>
      <w:pPr>
        <w:ind w:left="3316" w:hanging="360"/>
      </w:pPr>
      <w:rPr>
        <w:rFonts w:ascii="Symbol" w:hAnsi="Symbol" w:hint="default"/>
      </w:rPr>
    </w:lvl>
    <w:lvl w:ilvl="4" w:tplc="080A0003" w:tentative="1">
      <w:start w:val="1"/>
      <w:numFmt w:val="bullet"/>
      <w:lvlText w:val="o"/>
      <w:lvlJc w:val="left"/>
      <w:pPr>
        <w:ind w:left="4036" w:hanging="360"/>
      </w:pPr>
      <w:rPr>
        <w:rFonts w:ascii="Courier New" w:hAnsi="Courier New" w:cs="Courier New" w:hint="default"/>
      </w:rPr>
    </w:lvl>
    <w:lvl w:ilvl="5" w:tplc="080A0005" w:tentative="1">
      <w:start w:val="1"/>
      <w:numFmt w:val="bullet"/>
      <w:lvlText w:val=""/>
      <w:lvlJc w:val="left"/>
      <w:pPr>
        <w:ind w:left="4756" w:hanging="360"/>
      </w:pPr>
      <w:rPr>
        <w:rFonts w:ascii="Wingdings" w:hAnsi="Wingdings" w:hint="default"/>
      </w:rPr>
    </w:lvl>
    <w:lvl w:ilvl="6" w:tplc="080A0001" w:tentative="1">
      <w:start w:val="1"/>
      <w:numFmt w:val="bullet"/>
      <w:lvlText w:val=""/>
      <w:lvlJc w:val="left"/>
      <w:pPr>
        <w:ind w:left="5476" w:hanging="360"/>
      </w:pPr>
      <w:rPr>
        <w:rFonts w:ascii="Symbol" w:hAnsi="Symbol" w:hint="default"/>
      </w:rPr>
    </w:lvl>
    <w:lvl w:ilvl="7" w:tplc="080A0003" w:tentative="1">
      <w:start w:val="1"/>
      <w:numFmt w:val="bullet"/>
      <w:lvlText w:val="o"/>
      <w:lvlJc w:val="left"/>
      <w:pPr>
        <w:ind w:left="6196" w:hanging="360"/>
      </w:pPr>
      <w:rPr>
        <w:rFonts w:ascii="Courier New" w:hAnsi="Courier New" w:cs="Courier New" w:hint="default"/>
      </w:rPr>
    </w:lvl>
    <w:lvl w:ilvl="8" w:tplc="080A0005" w:tentative="1">
      <w:start w:val="1"/>
      <w:numFmt w:val="bullet"/>
      <w:lvlText w:val=""/>
      <w:lvlJc w:val="left"/>
      <w:pPr>
        <w:ind w:left="6916" w:hanging="360"/>
      </w:pPr>
      <w:rPr>
        <w:rFonts w:ascii="Wingdings" w:hAnsi="Wingdings" w:hint="default"/>
      </w:rPr>
    </w:lvl>
  </w:abstractNum>
  <w:abstractNum w:abstractNumId="9" w15:restartNumberingAfterBreak="0">
    <w:nsid w:val="3D8431FC"/>
    <w:multiLevelType w:val="hybridMultilevel"/>
    <w:tmpl w:val="9CEEC19E"/>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0" w15:restartNumberingAfterBreak="0">
    <w:nsid w:val="444B441E"/>
    <w:multiLevelType w:val="hybridMultilevel"/>
    <w:tmpl w:val="915AB48A"/>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1" w15:restartNumberingAfterBreak="0">
    <w:nsid w:val="498E0D68"/>
    <w:multiLevelType w:val="hybridMultilevel"/>
    <w:tmpl w:val="DD26A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EC22495"/>
    <w:multiLevelType w:val="hybridMultilevel"/>
    <w:tmpl w:val="236C6F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0742E2A"/>
    <w:multiLevelType w:val="hybridMultilevel"/>
    <w:tmpl w:val="6C546E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28B57F4"/>
    <w:multiLevelType w:val="hybridMultilevel"/>
    <w:tmpl w:val="FFFFFFFF"/>
    <w:lvl w:ilvl="0" w:tplc="080A0001">
      <w:start w:val="1"/>
      <w:numFmt w:val="bullet"/>
      <w:lvlText w:val=""/>
      <w:lvlJc w:val="left"/>
      <w:pPr>
        <w:ind w:left="873" w:hanging="360"/>
      </w:pPr>
      <w:rPr>
        <w:rFonts w:ascii="Symbol" w:hAnsi="Symbol" w:hint="default"/>
      </w:rPr>
    </w:lvl>
    <w:lvl w:ilvl="1" w:tplc="080A0003" w:tentative="1">
      <w:start w:val="1"/>
      <w:numFmt w:val="bullet"/>
      <w:lvlText w:val="o"/>
      <w:lvlJc w:val="left"/>
      <w:pPr>
        <w:ind w:left="1593" w:hanging="360"/>
      </w:pPr>
      <w:rPr>
        <w:rFonts w:ascii="Courier New" w:hAnsi="Courier New" w:hint="default"/>
      </w:rPr>
    </w:lvl>
    <w:lvl w:ilvl="2" w:tplc="080A0005" w:tentative="1">
      <w:start w:val="1"/>
      <w:numFmt w:val="bullet"/>
      <w:lvlText w:val=""/>
      <w:lvlJc w:val="left"/>
      <w:pPr>
        <w:ind w:left="2313" w:hanging="360"/>
      </w:pPr>
      <w:rPr>
        <w:rFonts w:ascii="Wingdings" w:hAnsi="Wingdings" w:hint="default"/>
      </w:rPr>
    </w:lvl>
    <w:lvl w:ilvl="3" w:tplc="080A0001" w:tentative="1">
      <w:start w:val="1"/>
      <w:numFmt w:val="bullet"/>
      <w:lvlText w:val=""/>
      <w:lvlJc w:val="left"/>
      <w:pPr>
        <w:ind w:left="3033" w:hanging="360"/>
      </w:pPr>
      <w:rPr>
        <w:rFonts w:ascii="Symbol" w:hAnsi="Symbol" w:hint="default"/>
      </w:rPr>
    </w:lvl>
    <w:lvl w:ilvl="4" w:tplc="080A0003" w:tentative="1">
      <w:start w:val="1"/>
      <w:numFmt w:val="bullet"/>
      <w:lvlText w:val="o"/>
      <w:lvlJc w:val="left"/>
      <w:pPr>
        <w:ind w:left="3753" w:hanging="360"/>
      </w:pPr>
      <w:rPr>
        <w:rFonts w:ascii="Courier New" w:hAnsi="Courier New" w:hint="default"/>
      </w:rPr>
    </w:lvl>
    <w:lvl w:ilvl="5" w:tplc="080A0005" w:tentative="1">
      <w:start w:val="1"/>
      <w:numFmt w:val="bullet"/>
      <w:lvlText w:val=""/>
      <w:lvlJc w:val="left"/>
      <w:pPr>
        <w:ind w:left="4473" w:hanging="360"/>
      </w:pPr>
      <w:rPr>
        <w:rFonts w:ascii="Wingdings" w:hAnsi="Wingdings" w:hint="default"/>
      </w:rPr>
    </w:lvl>
    <w:lvl w:ilvl="6" w:tplc="080A0001" w:tentative="1">
      <w:start w:val="1"/>
      <w:numFmt w:val="bullet"/>
      <w:lvlText w:val=""/>
      <w:lvlJc w:val="left"/>
      <w:pPr>
        <w:ind w:left="5193" w:hanging="360"/>
      </w:pPr>
      <w:rPr>
        <w:rFonts w:ascii="Symbol" w:hAnsi="Symbol" w:hint="default"/>
      </w:rPr>
    </w:lvl>
    <w:lvl w:ilvl="7" w:tplc="080A0003" w:tentative="1">
      <w:start w:val="1"/>
      <w:numFmt w:val="bullet"/>
      <w:lvlText w:val="o"/>
      <w:lvlJc w:val="left"/>
      <w:pPr>
        <w:ind w:left="5913" w:hanging="360"/>
      </w:pPr>
      <w:rPr>
        <w:rFonts w:ascii="Courier New" w:hAnsi="Courier New" w:hint="default"/>
      </w:rPr>
    </w:lvl>
    <w:lvl w:ilvl="8" w:tplc="080A0005" w:tentative="1">
      <w:start w:val="1"/>
      <w:numFmt w:val="bullet"/>
      <w:lvlText w:val=""/>
      <w:lvlJc w:val="left"/>
      <w:pPr>
        <w:ind w:left="6633" w:hanging="360"/>
      </w:pPr>
      <w:rPr>
        <w:rFonts w:ascii="Wingdings" w:hAnsi="Wingdings" w:hint="default"/>
      </w:rPr>
    </w:lvl>
  </w:abstractNum>
  <w:abstractNum w:abstractNumId="15" w15:restartNumberingAfterBreak="0">
    <w:nsid w:val="53052A58"/>
    <w:multiLevelType w:val="hybridMultilevel"/>
    <w:tmpl w:val="66FE7A36"/>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6" w15:restartNumberingAfterBreak="0">
    <w:nsid w:val="5A47155F"/>
    <w:multiLevelType w:val="hybridMultilevel"/>
    <w:tmpl w:val="18D86E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BB622DA"/>
    <w:multiLevelType w:val="hybridMultilevel"/>
    <w:tmpl w:val="9C9696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F36B83"/>
    <w:multiLevelType w:val="hybridMultilevel"/>
    <w:tmpl w:val="A9F222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1187D45"/>
    <w:multiLevelType w:val="hybridMultilevel"/>
    <w:tmpl w:val="4E4ACC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ADA4198"/>
    <w:multiLevelType w:val="hybridMultilevel"/>
    <w:tmpl w:val="5B02E7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B7E53A3"/>
    <w:multiLevelType w:val="hybridMultilevel"/>
    <w:tmpl w:val="DB001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E7F1DDC"/>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21213972">
    <w:abstractNumId w:val="16"/>
  </w:num>
  <w:num w:numId="2" w16cid:durableId="731662169">
    <w:abstractNumId w:val="4"/>
  </w:num>
  <w:num w:numId="3" w16cid:durableId="524514451">
    <w:abstractNumId w:val="12"/>
  </w:num>
  <w:num w:numId="4" w16cid:durableId="958074919">
    <w:abstractNumId w:val="2"/>
  </w:num>
  <w:num w:numId="5" w16cid:durableId="1674455878">
    <w:abstractNumId w:val="5"/>
  </w:num>
  <w:num w:numId="6" w16cid:durableId="549192881">
    <w:abstractNumId w:val="3"/>
  </w:num>
  <w:num w:numId="7" w16cid:durableId="2037345422">
    <w:abstractNumId w:val="18"/>
  </w:num>
  <w:num w:numId="8" w16cid:durableId="69470706">
    <w:abstractNumId w:val="13"/>
  </w:num>
  <w:num w:numId="9" w16cid:durableId="900097289">
    <w:abstractNumId w:val="19"/>
  </w:num>
  <w:num w:numId="10" w16cid:durableId="1899396591">
    <w:abstractNumId w:val="17"/>
  </w:num>
  <w:num w:numId="11" w16cid:durableId="429929299">
    <w:abstractNumId w:val="7"/>
  </w:num>
  <w:num w:numId="12" w16cid:durableId="927078248">
    <w:abstractNumId w:val="11"/>
  </w:num>
  <w:num w:numId="13" w16cid:durableId="1622498006">
    <w:abstractNumId w:val="20"/>
  </w:num>
  <w:num w:numId="14" w16cid:durableId="1417823104">
    <w:abstractNumId w:val="9"/>
  </w:num>
  <w:num w:numId="15" w16cid:durableId="2073770517">
    <w:abstractNumId w:val="21"/>
  </w:num>
  <w:num w:numId="16" w16cid:durableId="1713186721">
    <w:abstractNumId w:val="10"/>
  </w:num>
  <w:num w:numId="17" w16cid:durableId="1718318833">
    <w:abstractNumId w:val="22"/>
  </w:num>
  <w:num w:numId="18" w16cid:durableId="1149860526">
    <w:abstractNumId w:val="14"/>
  </w:num>
  <w:num w:numId="19" w16cid:durableId="2126272099">
    <w:abstractNumId w:val="1"/>
  </w:num>
  <w:num w:numId="20" w16cid:durableId="9058705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3172584">
    <w:abstractNumId w:val="15"/>
  </w:num>
  <w:num w:numId="22" w16cid:durableId="1657874700">
    <w:abstractNumId w:val="8"/>
  </w:num>
  <w:num w:numId="23" w16cid:durableId="1864634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04B1"/>
    <w:rsid w:val="00007681"/>
    <w:rsid w:val="00041853"/>
    <w:rsid w:val="00047374"/>
    <w:rsid w:val="00057C03"/>
    <w:rsid w:val="00087C7D"/>
    <w:rsid w:val="00090112"/>
    <w:rsid w:val="00095970"/>
    <w:rsid w:val="000A09C1"/>
    <w:rsid w:val="000A3931"/>
    <w:rsid w:val="000A408C"/>
    <w:rsid w:val="000A477B"/>
    <w:rsid w:val="000A4C61"/>
    <w:rsid w:val="000A58CC"/>
    <w:rsid w:val="000A5E35"/>
    <w:rsid w:val="000B0151"/>
    <w:rsid w:val="000B31D1"/>
    <w:rsid w:val="000D046A"/>
    <w:rsid w:val="000D54AC"/>
    <w:rsid w:val="000D716C"/>
    <w:rsid w:val="000D799D"/>
    <w:rsid w:val="000E5D1C"/>
    <w:rsid w:val="000F2361"/>
    <w:rsid w:val="00101C11"/>
    <w:rsid w:val="00111A93"/>
    <w:rsid w:val="00112DCC"/>
    <w:rsid w:val="0011367E"/>
    <w:rsid w:val="00131C5C"/>
    <w:rsid w:val="00132439"/>
    <w:rsid w:val="00134A66"/>
    <w:rsid w:val="00140543"/>
    <w:rsid w:val="00142040"/>
    <w:rsid w:val="00145E75"/>
    <w:rsid w:val="00155184"/>
    <w:rsid w:val="00156A3E"/>
    <w:rsid w:val="00161740"/>
    <w:rsid w:val="0016179D"/>
    <w:rsid w:val="00165041"/>
    <w:rsid w:val="001656B1"/>
    <w:rsid w:val="00166D6A"/>
    <w:rsid w:val="0017304F"/>
    <w:rsid w:val="00173D23"/>
    <w:rsid w:val="00177E78"/>
    <w:rsid w:val="00180A38"/>
    <w:rsid w:val="00182CFD"/>
    <w:rsid w:val="00184325"/>
    <w:rsid w:val="001847C5"/>
    <w:rsid w:val="00195E90"/>
    <w:rsid w:val="001979CF"/>
    <w:rsid w:val="001A35F0"/>
    <w:rsid w:val="001A5726"/>
    <w:rsid w:val="001B04C3"/>
    <w:rsid w:val="001B1E1E"/>
    <w:rsid w:val="001B3C7A"/>
    <w:rsid w:val="001C0543"/>
    <w:rsid w:val="001C5AE4"/>
    <w:rsid w:val="001D25A1"/>
    <w:rsid w:val="001D44AB"/>
    <w:rsid w:val="001F044D"/>
    <w:rsid w:val="001F208D"/>
    <w:rsid w:val="001F23EA"/>
    <w:rsid w:val="00201C1D"/>
    <w:rsid w:val="0021577C"/>
    <w:rsid w:val="00236F67"/>
    <w:rsid w:val="00237069"/>
    <w:rsid w:val="00246EE9"/>
    <w:rsid w:val="00254B24"/>
    <w:rsid w:val="00256B1D"/>
    <w:rsid w:val="00257ACD"/>
    <w:rsid w:val="00260C08"/>
    <w:rsid w:val="00263080"/>
    <w:rsid w:val="00264434"/>
    <w:rsid w:val="00270E53"/>
    <w:rsid w:val="00274518"/>
    <w:rsid w:val="00276E10"/>
    <w:rsid w:val="00280903"/>
    <w:rsid w:val="00282FEA"/>
    <w:rsid w:val="00283E8D"/>
    <w:rsid w:val="00286EC6"/>
    <w:rsid w:val="002903D3"/>
    <w:rsid w:val="002929FC"/>
    <w:rsid w:val="0029542D"/>
    <w:rsid w:val="00297965"/>
    <w:rsid w:val="002A41B2"/>
    <w:rsid w:val="002B2640"/>
    <w:rsid w:val="002B7540"/>
    <w:rsid w:val="002C0D81"/>
    <w:rsid w:val="002D0362"/>
    <w:rsid w:val="002D678D"/>
    <w:rsid w:val="002E2142"/>
    <w:rsid w:val="002E37DD"/>
    <w:rsid w:val="002E4953"/>
    <w:rsid w:val="00302F57"/>
    <w:rsid w:val="0030476A"/>
    <w:rsid w:val="00311490"/>
    <w:rsid w:val="00320851"/>
    <w:rsid w:val="00324970"/>
    <w:rsid w:val="00330363"/>
    <w:rsid w:val="00330DC8"/>
    <w:rsid w:val="00330FE4"/>
    <w:rsid w:val="003337BB"/>
    <w:rsid w:val="00334BE8"/>
    <w:rsid w:val="003354B7"/>
    <w:rsid w:val="0033760B"/>
    <w:rsid w:val="0034181C"/>
    <w:rsid w:val="00341F31"/>
    <w:rsid w:val="00345C3B"/>
    <w:rsid w:val="003467C9"/>
    <w:rsid w:val="00363222"/>
    <w:rsid w:val="0036672E"/>
    <w:rsid w:val="00370465"/>
    <w:rsid w:val="00373049"/>
    <w:rsid w:val="0038349C"/>
    <w:rsid w:val="003931F1"/>
    <w:rsid w:val="003A38D9"/>
    <w:rsid w:val="003A67F2"/>
    <w:rsid w:val="003B466C"/>
    <w:rsid w:val="003C1256"/>
    <w:rsid w:val="003D416E"/>
    <w:rsid w:val="003E1335"/>
    <w:rsid w:val="003E4255"/>
    <w:rsid w:val="003E6DA7"/>
    <w:rsid w:val="003F63E6"/>
    <w:rsid w:val="00405F9E"/>
    <w:rsid w:val="00406D27"/>
    <w:rsid w:val="00407565"/>
    <w:rsid w:val="00435798"/>
    <w:rsid w:val="004405F5"/>
    <w:rsid w:val="00443370"/>
    <w:rsid w:val="00446460"/>
    <w:rsid w:val="004477B0"/>
    <w:rsid w:val="00451D9C"/>
    <w:rsid w:val="00453C5D"/>
    <w:rsid w:val="00454AC1"/>
    <w:rsid w:val="00461214"/>
    <w:rsid w:val="00464E43"/>
    <w:rsid w:val="00472872"/>
    <w:rsid w:val="004759AE"/>
    <w:rsid w:val="00477F45"/>
    <w:rsid w:val="0048565C"/>
    <w:rsid w:val="00487EEF"/>
    <w:rsid w:val="004902DA"/>
    <w:rsid w:val="0049508E"/>
    <w:rsid w:val="00496174"/>
    <w:rsid w:val="004A12C9"/>
    <w:rsid w:val="004A1BBE"/>
    <w:rsid w:val="004A4714"/>
    <w:rsid w:val="004A4C4E"/>
    <w:rsid w:val="004C316A"/>
    <w:rsid w:val="004C4BA0"/>
    <w:rsid w:val="004D146C"/>
    <w:rsid w:val="004E0D31"/>
    <w:rsid w:val="00501B94"/>
    <w:rsid w:val="0050487A"/>
    <w:rsid w:val="00505472"/>
    <w:rsid w:val="00506265"/>
    <w:rsid w:val="005111A4"/>
    <w:rsid w:val="00514E5D"/>
    <w:rsid w:val="00520ECE"/>
    <w:rsid w:val="005235C7"/>
    <w:rsid w:val="00523EE5"/>
    <w:rsid w:val="00527920"/>
    <w:rsid w:val="00540546"/>
    <w:rsid w:val="00541DE9"/>
    <w:rsid w:val="00543D09"/>
    <w:rsid w:val="0055155F"/>
    <w:rsid w:val="005539E7"/>
    <w:rsid w:val="00571DA6"/>
    <w:rsid w:val="00577776"/>
    <w:rsid w:val="00583925"/>
    <w:rsid w:val="005856A6"/>
    <w:rsid w:val="00595E8F"/>
    <w:rsid w:val="005B1471"/>
    <w:rsid w:val="005C1A7C"/>
    <w:rsid w:val="005C795D"/>
    <w:rsid w:val="005C7CAD"/>
    <w:rsid w:val="005D04D9"/>
    <w:rsid w:val="005D2394"/>
    <w:rsid w:val="005D2E72"/>
    <w:rsid w:val="005E099C"/>
    <w:rsid w:val="005E4C33"/>
    <w:rsid w:val="005E5E72"/>
    <w:rsid w:val="005E6C43"/>
    <w:rsid w:val="005E6E0D"/>
    <w:rsid w:val="0060275B"/>
    <w:rsid w:val="00622432"/>
    <w:rsid w:val="006227C0"/>
    <w:rsid w:val="00626EE3"/>
    <w:rsid w:val="006276A0"/>
    <w:rsid w:val="00631824"/>
    <w:rsid w:val="006322C1"/>
    <w:rsid w:val="00634268"/>
    <w:rsid w:val="00642006"/>
    <w:rsid w:val="00650CD3"/>
    <w:rsid w:val="006624CB"/>
    <w:rsid w:val="00674BE4"/>
    <w:rsid w:val="006770F8"/>
    <w:rsid w:val="00693B7B"/>
    <w:rsid w:val="0069461A"/>
    <w:rsid w:val="006A3D09"/>
    <w:rsid w:val="006A71BA"/>
    <w:rsid w:val="006B51EC"/>
    <w:rsid w:val="006B69D1"/>
    <w:rsid w:val="006B78E2"/>
    <w:rsid w:val="006B7B3F"/>
    <w:rsid w:val="006C0425"/>
    <w:rsid w:val="006C3B4E"/>
    <w:rsid w:val="006F7978"/>
    <w:rsid w:val="00705438"/>
    <w:rsid w:val="00707024"/>
    <w:rsid w:val="007125FC"/>
    <w:rsid w:val="0071305F"/>
    <w:rsid w:val="007147D6"/>
    <w:rsid w:val="0072797D"/>
    <w:rsid w:val="007373BB"/>
    <w:rsid w:val="00741B3D"/>
    <w:rsid w:val="007421E3"/>
    <w:rsid w:val="007452C7"/>
    <w:rsid w:val="00760F28"/>
    <w:rsid w:val="007627A6"/>
    <w:rsid w:val="00764582"/>
    <w:rsid w:val="00764A84"/>
    <w:rsid w:val="0078195E"/>
    <w:rsid w:val="00783910"/>
    <w:rsid w:val="00795453"/>
    <w:rsid w:val="00795E77"/>
    <w:rsid w:val="007A7E10"/>
    <w:rsid w:val="007B74AD"/>
    <w:rsid w:val="007C3687"/>
    <w:rsid w:val="007D77D1"/>
    <w:rsid w:val="007E5888"/>
    <w:rsid w:val="007F1DB3"/>
    <w:rsid w:val="007F335D"/>
    <w:rsid w:val="007F5E00"/>
    <w:rsid w:val="00805D7F"/>
    <w:rsid w:val="0080768C"/>
    <w:rsid w:val="00815F0A"/>
    <w:rsid w:val="00816CAB"/>
    <w:rsid w:val="00820AAA"/>
    <w:rsid w:val="00831EE7"/>
    <w:rsid w:val="00832DEB"/>
    <w:rsid w:val="00832E21"/>
    <w:rsid w:val="008338E5"/>
    <w:rsid w:val="00834146"/>
    <w:rsid w:val="00843A85"/>
    <w:rsid w:val="00845A4E"/>
    <w:rsid w:val="00845EEA"/>
    <w:rsid w:val="00852C23"/>
    <w:rsid w:val="00856D46"/>
    <w:rsid w:val="00862CA9"/>
    <w:rsid w:val="00866848"/>
    <w:rsid w:val="008752A9"/>
    <w:rsid w:val="00881869"/>
    <w:rsid w:val="008845DA"/>
    <w:rsid w:val="008864D6"/>
    <w:rsid w:val="00897527"/>
    <w:rsid w:val="0089778B"/>
    <w:rsid w:val="008A02C6"/>
    <w:rsid w:val="008B303E"/>
    <w:rsid w:val="008B36AA"/>
    <w:rsid w:val="008B36F8"/>
    <w:rsid w:val="008B3D2D"/>
    <w:rsid w:val="008C6D38"/>
    <w:rsid w:val="008D521E"/>
    <w:rsid w:val="008E32A1"/>
    <w:rsid w:val="008E3EDB"/>
    <w:rsid w:val="008E75AE"/>
    <w:rsid w:val="008F216F"/>
    <w:rsid w:val="008F2306"/>
    <w:rsid w:val="008F4B07"/>
    <w:rsid w:val="00900392"/>
    <w:rsid w:val="0090412A"/>
    <w:rsid w:val="00904413"/>
    <w:rsid w:val="009066A7"/>
    <w:rsid w:val="009068C0"/>
    <w:rsid w:val="00907F1C"/>
    <w:rsid w:val="009118D1"/>
    <w:rsid w:val="009156F3"/>
    <w:rsid w:val="00932C27"/>
    <w:rsid w:val="00937C98"/>
    <w:rsid w:val="00941D6F"/>
    <w:rsid w:val="00942415"/>
    <w:rsid w:val="00942628"/>
    <w:rsid w:val="00952EA2"/>
    <w:rsid w:val="00956D6C"/>
    <w:rsid w:val="00964150"/>
    <w:rsid w:val="0096623D"/>
    <w:rsid w:val="00972E8A"/>
    <w:rsid w:val="00975047"/>
    <w:rsid w:val="0098661C"/>
    <w:rsid w:val="00994858"/>
    <w:rsid w:val="009C12D6"/>
    <w:rsid w:val="009C18BE"/>
    <w:rsid w:val="009D352B"/>
    <w:rsid w:val="009D508E"/>
    <w:rsid w:val="009E65D3"/>
    <w:rsid w:val="009F1D14"/>
    <w:rsid w:val="009F2BA1"/>
    <w:rsid w:val="009F2F3B"/>
    <w:rsid w:val="00A07674"/>
    <w:rsid w:val="00A11177"/>
    <w:rsid w:val="00A16E22"/>
    <w:rsid w:val="00A301D7"/>
    <w:rsid w:val="00A34903"/>
    <w:rsid w:val="00A41086"/>
    <w:rsid w:val="00A42D17"/>
    <w:rsid w:val="00A46580"/>
    <w:rsid w:val="00A4765C"/>
    <w:rsid w:val="00A56E79"/>
    <w:rsid w:val="00A7069E"/>
    <w:rsid w:val="00A73D65"/>
    <w:rsid w:val="00AA0380"/>
    <w:rsid w:val="00AB2535"/>
    <w:rsid w:val="00AD40CD"/>
    <w:rsid w:val="00AD41CA"/>
    <w:rsid w:val="00AD5A4D"/>
    <w:rsid w:val="00AE3119"/>
    <w:rsid w:val="00AF3A3D"/>
    <w:rsid w:val="00AF5BD2"/>
    <w:rsid w:val="00B007C7"/>
    <w:rsid w:val="00B152BC"/>
    <w:rsid w:val="00B2356D"/>
    <w:rsid w:val="00B3159F"/>
    <w:rsid w:val="00B35311"/>
    <w:rsid w:val="00B3608B"/>
    <w:rsid w:val="00B37C51"/>
    <w:rsid w:val="00B42386"/>
    <w:rsid w:val="00B4744E"/>
    <w:rsid w:val="00B51C7A"/>
    <w:rsid w:val="00B52048"/>
    <w:rsid w:val="00B60254"/>
    <w:rsid w:val="00B64540"/>
    <w:rsid w:val="00B66036"/>
    <w:rsid w:val="00B72D65"/>
    <w:rsid w:val="00B76CE8"/>
    <w:rsid w:val="00B8351D"/>
    <w:rsid w:val="00B874DE"/>
    <w:rsid w:val="00B87C85"/>
    <w:rsid w:val="00B87CFB"/>
    <w:rsid w:val="00B91790"/>
    <w:rsid w:val="00B94AEF"/>
    <w:rsid w:val="00BA4409"/>
    <w:rsid w:val="00BB21A6"/>
    <w:rsid w:val="00BB2DFF"/>
    <w:rsid w:val="00BC01C2"/>
    <w:rsid w:val="00BC43BD"/>
    <w:rsid w:val="00BC4513"/>
    <w:rsid w:val="00BD2566"/>
    <w:rsid w:val="00BD56DB"/>
    <w:rsid w:val="00BE1C5C"/>
    <w:rsid w:val="00BE6330"/>
    <w:rsid w:val="00BE74E1"/>
    <w:rsid w:val="00BF29F6"/>
    <w:rsid w:val="00C02E98"/>
    <w:rsid w:val="00C13382"/>
    <w:rsid w:val="00C14BE2"/>
    <w:rsid w:val="00C16754"/>
    <w:rsid w:val="00C16764"/>
    <w:rsid w:val="00C23B9E"/>
    <w:rsid w:val="00C25499"/>
    <w:rsid w:val="00C279A3"/>
    <w:rsid w:val="00C30849"/>
    <w:rsid w:val="00C3305A"/>
    <w:rsid w:val="00C465FE"/>
    <w:rsid w:val="00C5061B"/>
    <w:rsid w:val="00C6561E"/>
    <w:rsid w:val="00C66ADF"/>
    <w:rsid w:val="00C67047"/>
    <w:rsid w:val="00C70E56"/>
    <w:rsid w:val="00C818A3"/>
    <w:rsid w:val="00C8654F"/>
    <w:rsid w:val="00C90CED"/>
    <w:rsid w:val="00C918A3"/>
    <w:rsid w:val="00CA7C83"/>
    <w:rsid w:val="00CB7D4F"/>
    <w:rsid w:val="00CC6464"/>
    <w:rsid w:val="00CD63FC"/>
    <w:rsid w:val="00CE3E99"/>
    <w:rsid w:val="00CE54D9"/>
    <w:rsid w:val="00CE7046"/>
    <w:rsid w:val="00CF77B0"/>
    <w:rsid w:val="00D03D34"/>
    <w:rsid w:val="00D048AB"/>
    <w:rsid w:val="00D05C1B"/>
    <w:rsid w:val="00D1354D"/>
    <w:rsid w:val="00D1754B"/>
    <w:rsid w:val="00D20ADF"/>
    <w:rsid w:val="00D20C38"/>
    <w:rsid w:val="00D33EF0"/>
    <w:rsid w:val="00D53D98"/>
    <w:rsid w:val="00D55059"/>
    <w:rsid w:val="00D602BA"/>
    <w:rsid w:val="00D6673F"/>
    <w:rsid w:val="00D67241"/>
    <w:rsid w:val="00D70F4D"/>
    <w:rsid w:val="00D738CA"/>
    <w:rsid w:val="00D84008"/>
    <w:rsid w:val="00D84E05"/>
    <w:rsid w:val="00D86FAA"/>
    <w:rsid w:val="00D94371"/>
    <w:rsid w:val="00D97AA7"/>
    <w:rsid w:val="00D97FD6"/>
    <w:rsid w:val="00DA037A"/>
    <w:rsid w:val="00DA1B19"/>
    <w:rsid w:val="00DB43A0"/>
    <w:rsid w:val="00DB53A4"/>
    <w:rsid w:val="00DC56EE"/>
    <w:rsid w:val="00DD0F51"/>
    <w:rsid w:val="00DD56E7"/>
    <w:rsid w:val="00DE5923"/>
    <w:rsid w:val="00E0144F"/>
    <w:rsid w:val="00E155A4"/>
    <w:rsid w:val="00E2678B"/>
    <w:rsid w:val="00E27F3B"/>
    <w:rsid w:val="00E35048"/>
    <w:rsid w:val="00E351FD"/>
    <w:rsid w:val="00E36E93"/>
    <w:rsid w:val="00E42960"/>
    <w:rsid w:val="00E42A22"/>
    <w:rsid w:val="00E44898"/>
    <w:rsid w:val="00E47E8E"/>
    <w:rsid w:val="00E55756"/>
    <w:rsid w:val="00E67543"/>
    <w:rsid w:val="00E7574A"/>
    <w:rsid w:val="00E82C48"/>
    <w:rsid w:val="00E86071"/>
    <w:rsid w:val="00E93867"/>
    <w:rsid w:val="00E940A5"/>
    <w:rsid w:val="00EB407F"/>
    <w:rsid w:val="00EC7CF4"/>
    <w:rsid w:val="00EE053F"/>
    <w:rsid w:val="00EE4F6E"/>
    <w:rsid w:val="00EE6B41"/>
    <w:rsid w:val="00EF08DF"/>
    <w:rsid w:val="00EF2F76"/>
    <w:rsid w:val="00EF73E1"/>
    <w:rsid w:val="00F15586"/>
    <w:rsid w:val="00F248CD"/>
    <w:rsid w:val="00F24915"/>
    <w:rsid w:val="00F24C0C"/>
    <w:rsid w:val="00F270D6"/>
    <w:rsid w:val="00F27338"/>
    <w:rsid w:val="00F401F9"/>
    <w:rsid w:val="00F4705E"/>
    <w:rsid w:val="00F52A04"/>
    <w:rsid w:val="00F5755F"/>
    <w:rsid w:val="00F638FC"/>
    <w:rsid w:val="00F745B2"/>
    <w:rsid w:val="00F90A76"/>
    <w:rsid w:val="00F945F2"/>
    <w:rsid w:val="00F975EC"/>
    <w:rsid w:val="00FA1218"/>
    <w:rsid w:val="00FB274F"/>
    <w:rsid w:val="00FB443B"/>
    <w:rsid w:val="00FB7375"/>
    <w:rsid w:val="00FD754F"/>
    <w:rsid w:val="00FD75E1"/>
    <w:rsid w:val="00FE2155"/>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259FFE"/>
  <w15:docId w15:val="{5003FB83-B1D0-470D-A8A4-65D27DBEA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paragraph" w:styleId="Sinespaciado">
    <w:name w:val="No Spacing"/>
    <w:uiPriority w:val="1"/>
    <w:qFormat/>
    <w:rsid w:val="00405F9E"/>
    <w:rPr>
      <w:rFonts w:eastAsia="Yu Mincho"/>
      <w:sz w:val="24"/>
      <w:szCs w:val="24"/>
      <w:lang w:val="es-ES" w:eastAsia="en-US"/>
    </w:rPr>
  </w:style>
  <w:style w:type="table" w:styleId="Tablaconcuadrcula">
    <w:name w:val="Table Grid"/>
    <w:basedOn w:val="Tablanormal"/>
    <w:uiPriority w:val="59"/>
    <w:qFormat/>
    <w:rsid w:val="000A58CC"/>
    <w:rPr>
      <w:rFonts w:ascii="Montserrat" w:eastAsia="Montserrat" w:hAnsi="Montserrat" w:cs="Montserr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Dot pt,No Spacing1,Indicator Text,DH1"/>
    <w:basedOn w:val="Normal"/>
    <w:link w:val="PrrafodelistaCar"/>
    <w:uiPriority w:val="34"/>
    <w:qFormat/>
    <w:rsid w:val="00406D27"/>
    <w:pPr>
      <w:ind w:left="720"/>
      <w:contextualSpacing/>
    </w:pPr>
  </w:style>
  <w:style w:type="character" w:styleId="Hipervnculo">
    <w:name w:val="Hyperlink"/>
    <w:basedOn w:val="Fuentedeprrafopredeter"/>
    <w:uiPriority w:val="99"/>
    <w:unhideWhenUsed/>
    <w:rsid w:val="001979CF"/>
    <w:rPr>
      <w:color w:val="467886" w:themeColor="hyperlink"/>
      <w:u w:val="single"/>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DH1 Car"/>
    <w:link w:val="Prrafodelista"/>
    <w:uiPriority w:val="34"/>
    <w:qFormat/>
    <w:locked/>
    <w:rsid w:val="001979CF"/>
    <w:rPr>
      <w:rFonts w:eastAsia="Yu Mincho"/>
      <w:sz w:val="24"/>
      <w:szCs w:val="24"/>
      <w:lang w:val="es-ES" w:eastAsia="en-US"/>
    </w:rPr>
  </w:style>
  <w:style w:type="table" w:customStyle="1" w:styleId="Tablaconcuadrcula1">
    <w:name w:val="Tabla con cuadrícula1"/>
    <w:basedOn w:val="Tablanormal"/>
    <w:next w:val="Tablaconcuadrcula"/>
    <w:uiPriority w:val="59"/>
    <w:rsid w:val="00F27338"/>
    <w:rPr>
      <w:rFonts w:ascii="Cambria" w:eastAsia="Cambria" w:hAnsi="Cambria"/>
      <w:sz w:val="22"/>
      <w:szCs w:val="22"/>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D33EF0"/>
    <w:rPr>
      <w:color w:val="605E5C"/>
      <w:shd w:val="clear" w:color="auto" w:fill="E1DFDD"/>
    </w:rPr>
  </w:style>
  <w:style w:type="paragraph" w:styleId="Revisin">
    <w:name w:val="Revision"/>
    <w:hidden/>
    <w:uiPriority w:val="99"/>
    <w:semiHidden/>
    <w:rsid w:val="00577776"/>
    <w:rPr>
      <w:rFonts w:eastAsia="Yu Mincho"/>
      <w:sz w:val="24"/>
      <w:szCs w:val="24"/>
      <w:lang w:val="es-ES" w:eastAsia="en-US"/>
    </w:rPr>
  </w:style>
  <w:style w:type="character" w:styleId="Mencinsinresolver">
    <w:name w:val="Unresolved Mention"/>
    <w:basedOn w:val="Fuentedeprrafopredeter"/>
    <w:uiPriority w:val="99"/>
    <w:semiHidden/>
    <w:unhideWhenUsed/>
    <w:rsid w:val="00B645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344">
      <w:bodyDiv w:val="1"/>
      <w:marLeft w:val="0"/>
      <w:marRight w:val="0"/>
      <w:marTop w:val="0"/>
      <w:marBottom w:val="0"/>
      <w:divBdr>
        <w:top w:val="none" w:sz="0" w:space="0" w:color="auto"/>
        <w:left w:val="none" w:sz="0" w:space="0" w:color="auto"/>
        <w:bottom w:val="none" w:sz="0" w:space="0" w:color="auto"/>
        <w:right w:val="none" w:sz="0" w:space="0" w:color="auto"/>
      </w:divBdr>
    </w:div>
    <w:div w:id="774859943">
      <w:bodyDiv w:val="1"/>
      <w:marLeft w:val="0"/>
      <w:marRight w:val="0"/>
      <w:marTop w:val="0"/>
      <w:marBottom w:val="0"/>
      <w:divBdr>
        <w:top w:val="none" w:sz="0" w:space="0" w:color="auto"/>
        <w:left w:val="none" w:sz="0" w:space="0" w:color="auto"/>
        <w:bottom w:val="none" w:sz="0" w:space="0" w:color="auto"/>
        <w:right w:val="none" w:sz="0" w:space="0" w:color="auto"/>
      </w:divBdr>
    </w:div>
    <w:div w:id="7977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imss.gob.mx" TargetMode="External"/><Relationship Id="rId1" Type="http://schemas.openxmlformats.org/officeDocument/2006/relationships/hyperlink" Target="http://www.imss.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5B9D0-481A-4CA2-9E53-C5DB90A5DD0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0816093-7442-4962-BCA2-83C1F7A94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F142B2-E739-4DB6-A210-B437D6EB7D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1222</Words>
  <Characters>6518</Characters>
  <Application>Microsoft Office Word</Application>
  <DocSecurity>0</DocSecurity>
  <Lines>171</Lines>
  <Paragraphs>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Instituto Mexicano del Seguro Social</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Baltazar Salazar</dc:creator>
  <cp:keywords/>
  <dc:description/>
  <cp:lastModifiedBy>Gonzalo Urquieta Yepez</cp:lastModifiedBy>
  <cp:revision>3</cp:revision>
  <cp:lastPrinted>2026-02-03T19:44:00Z</cp:lastPrinted>
  <dcterms:created xsi:type="dcterms:W3CDTF">2026-03-17T22:06:00Z</dcterms:created>
  <dcterms:modified xsi:type="dcterms:W3CDTF">2026-03-27T20:31:00Z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